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E7" w:rsidRPr="00B026E7" w:rsidRDefault="00B026E7" w:rsidP="00B026E7">
      <w:pPr>
        <w:jc w:val="center"/>
        <w:rPr>
          <w:b/>
          <w:sz w:val="22"/>
          <w:szCs w:val="22"/>
          <w:lang w:val="en-US"/>
        </w:rPr>
      </w:pPr>
      <w:r w:rsidRPr="00B026E7">
        <w:rPr>
          <w:b/>
          <w:noProof/>
          <w:sz w:val="22"/>
          <w:szCs w:val="22"/>
        </w:rPr>
        <w:drawing>
          <wp:inline distT="0" distB="0" distL="0" distR="0" wp14:anchorId="1EFDA61F" wp14:editId="03DAC922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E7" w:rsidRPr="00B026E7" w:rsidRDefault="00B026E7" w:rsidP="00B026E7">
      <w:pPr>
        <w:ind w:right="-295"/>
        <w:jc w:val="center"/>
        <w:rPr>
          <w:b/>
          <w:sz w:val="28"/>
          <w:szCs w:val="28"/>
        </w:rPr>
      </w:pPr>
      <w:r w:rsidRPr="00B026E7">
        <w:rPr>
          <w:b/>
          <w:sz w:val="28"/>
          <w:szCs w:val="28"/>
        </w:rPr>
        <w:t>СОВЕТ НАРОДНЫХ ДЕПУТАТОВ</w:t>
      </w:r>
    </w:p>
    <w:p w:rsidR="00B026E7" w:rsidRPr="00B026E7" w:rsidRDefault="00B026E7" w:rsidP="00B026E7">
      <w:pPr>
        <w:ind w:right="-295"/>
        <w:jc w:val="center"/>
        <w:rPr>
          <w:b/>
          <w:sz w:val="28"/>
          <w:szCs w:val="28"/>
        </w:rPr>
      </w:pPr>
      <w:r w:rsidRPr="00B026E7">
        <w:rPr>
          <w:b/>
          <w:sz w:val="28"/>
          <w:szCs w:val="28"/>
        </w:rPr>
        <w:t>РАМОНСКОГО МУНИЦИПАЛЬНОГО РАЙОНА</w:t>
      </w:r>
    </w:p>
    <w:p w:rsidR="00B026E7" w:rsidRPr="00B026E7" w:rsidRDefault="00B026E7" w:rsidP="00B026E7">
      <w:pPr>
        <w:ind w:right="-295"/>
        <w:jc w:val="center"/>
        <w:rPr>
          <w:b/>
          <w:spacing w:val="40"/>
          <w:sz w:val="28"/>
          <w:szCs w:val="28"/>
        </w:rPr>
      </w:pPr>
      <w:r w:rsidRPr="00B026E7">
        <w:rPr>
          <w:b/>
          <w:sz w:val="28"/>
          <w:szCs w:val="28"/>
        </w:rPr>
        <w:t>ВОРОНЕЖСКОЙ ОБЛАСТИ</w:t>
      </w:r>
    </w:p>
    <w:p w:rsidR="00B026E7" w:rsidRPr="00B026E7" w:rsidRDefault="00B026E7" w:rsidP="00B026E7">
      <w:pPr>
        <w:ind w:right="-295"/>
        <w:jc w:val="center"/>
        <w:rPr>
          <w:b/>
          <w:spacing w:val="40"/>
          <w:sz w:val="32"/>
          <w:szCs w:val="32"/>
        </w:rPr>
      </w:pPr>
      <w:r w:rsidRPr="00B026E7">
        <w:rPr>
          <w:b/>
          <w:spacing w:val="40"/>
          <w:sz w:val="32"/>
          <w:szCs w:val="32"/>
        </w:rPr>
        <w:t>РЕШЕНИЕ</w:t>
      </w:r>
    </w:p>
    <w:p w:rsidR="00B026E7" w:rsidRPr="00B026E7" w:rsidRDefault="00B026E7" w:rsidP="00B026E7">
      <w:pPr>
        <w:jc w:val="center"/>
        <w:rPr>
          <w:b/>
          <w:sz w:val="32"/>
          <w:szCs w:val="20"/>
        </w:rPr>
      </w:pPr>
    </w:p>
    <w:p w:rsidR="00B026E7" w:rsidRPr="00B026E7" w:rsidRDefault="007462BB" w:rsidP="00B026E7">
      <w:pPr>
        <w:rPr>
          <w:sz w:val="28"/>
          <w:szCs w:val="20"/>
        </w:rPr>
      </w:pPr>
      <w:r>
        <w:rPr>
          <w:sz w:val="28"/>
          <w:szCs w:val="20"/>
        </w:rPr>
        <w:t>От 23.05.2017</w:t>
      </w:r>
      <w:r w:rsidR="00B026E7" w:rsidRPr="00B026E7">
        <w:rPr>
          <w:sz w:val="28"/>
          <w:szCs w:val="20"/>
        </w:rPr>
        <w:t xml:space="preserve"> № </w:t>
      </w:r>
      <w:r>
        <w:rPr>
          <w:sz w:val="28"/>
          <w:szCs w:val="20"/>
        </w:rPr>
        <w:t>187</w:t>
      </w:r>
    </w:p>
    <w:p w:rsidR="00B026E7" w:rsidRPr="00B026E7" w:rsidRDefault="00B026E7" w:rsidP="00B026E7">
      <w:pPr>
        <w:ind w:firstLine="708"/>
        <w:rPr>
          <w:sz w:val="20"/>
          <w:szCs w:val="20"/>
        </w:rPr>
      </w:pPr>
      <w:r w:rsidRPr="00B026E7">
        <w:rPr>
          <w:sz w:val="20"/>
          <w:szCs w:val="20"/>
        </w:rPr>
        <w:t>р. п. Рамонь</w:t>
      </w:r>
    </w:p>
    <w:p w:rsidR="00B026E7" w:rsidRDefault="00B026E7" w:rsidP="00B026E7">
      <w:pPr>
        <w:tabs>
          <w:tab w:val="left" w:pos="3420"/>
        </w:tabs>
        <w:ind w:right="51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Рамонского муниципального района Воронежской области от 16.06.2008 № 442 «Об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утверждении квалификационных требований для замещения должностей муниципальной службы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Рамонском</w:t>
      </w:r>
      <w:proofErr w:type="spellEnd"/>
      <w:r>
        <w:rPr>
          <w:b/>
          <w:sz w:val="28"/>
          <w:szCs w:val="28"/>
        </w:rPr>
        <w:t xml:space="preserve"> муниципальном районе Воронежской области»</w:t>
      </w:r>
    </w:p>
    <w:p w:rsidR="00B026E7" w:rsidRDefault="00B026E7" w:rsidP="00B026E7">
      <w:pPr>
        <w:ind w:right="5166"/>
        <w:jc w:val="both"/>
        <w:rPr>
          <w:sz w:val="28"/>
          <w:szCs w:val="28"/>
        </w:rPr>
      </w:pPr>
    </w:p>
    <w:p w:rsidR="00B026E7" w:rsidRDefault="00B026E7" w:rsidP="00EA725E">
      <w:pPr>
        <w:tabs>
          <w:tab w:val="left" w:pos="3420"/>
        </w:tabs>
        <w:spacing w:line="360" w:lineRule="auto"/>
        <w:ind w:right="-57" w:firstLine="794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 w:rsidR="00150D2F">
        <w:rPr>
          <w:sz w:val="28"/>
          <w:szCs w:val="28"/>
        </w:rPr>
        <w:t>твии со статьей 9 Федерального з</w:t>
      </w:r>
      <w:r>
        <w:rPr>
          <w:sz w:val="28"/>
          <w:szCs w:val="28"/>
        </w:rPr>
        <w:t>акона от 02.03.2007 № 25-ФЗ «О муниципальной службе в Россий</w:t>
      </w:r>
      <w:r w:rsidR="00C96B54">
        <w:rPr>
          <w:sz w:val="28"/>
          <w:szCs w:val="28"/>
        </w:rPr>
        <w:t xml:space="preserve">ской Федераций» и </w:t>
      </w:r>
      <w:r>
        <w:rPr>
          <w:sz w:val="28"/>
          <w:szCs w:val="28"/>
        </w:rPr>
        <w:t xml:space="preserve">статьей 6 Закона Воронежской области от </w:t>
      </w:r>
      <w:r w:rsidR="00EA725E">
        <w:rPr>
          <w:sz w:val="28"/>
          <w:szCs w:val="28"/>
        </w:rPr>
        <w:t>28.12.2007 №</w:t>
      </w:r>
      <w:r>
        <w:rPr>
          <w:sz w:val="28"/>
          <w:szCs w:val="28"/>
        </w:rPr>
        <w:t xml:space="preserve"> 175-ОЗ «О муниципальной</w:t>
      </w:r>
      <w:r w:rsidR="00C96B54">
        <w:rPr>
          <w:sz w:val="28"/>
          <w:szCs w:val="28"/>
        </w:rPr>
        <w:t xml:space="preserve"> службе в Воронежской области»,</w:t>
      </w:r>
      <w:r>
        <w:rPr>
          <w:sz w:val="28"/>
          <w:szCs w:val="28"/>
        </w:rPr>
        <w:t xml:space="preserve"> в целях приведения в соответствие с действующим законодательством Совет народных депутатов Рамонского муниципального района Воронежской области </w:t>
      </w:r>
      <w:r>
        <w:rPr>
          <w:b/>
          <w:sz w:val="28"/>
          <w:szCs w:val="28"/>
        </w:rPr>
        <w:t xml:space="preserve">р е ш и </w:t>
      </w:r>
      <w:r w:rsidR="00EA725E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</w:p>
    <w:p w:rsidR="00B026E7" w:rsidRDefault="00B026E7" w:rsidP="00B026E7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Совета народных депутатов Рамонского муниципального района Воронежской области от 16.06.2008</w:t>
      </w:r>
      <w:r w:rsidR="00EA72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442 «Об утверждении квалификационных требований для замещения должностей муниципальной службы в </w:t>
      </w:r>
      <w:proofErr w:type="spellStart"/>
      <w:r>
        <w:rPr>
          <w:sz w:val="28"/>
          <w:szCs w:val="28"/>
        </w:rPr>
        <w:t>Рамонском</w:t>
      </w:r>
      <w:proofErr w:type="spellEnd"/>
      <w:r>
        <w:rPr>
          <w:sz w:val="28"/>
          <w:szCs w:val="28"/>
        </w:rPr>
        <w:t xml:space="preserve"> муниципальном районе Воронежской области»</w:t>
      </w:r>
      <w:r w:rsidR="00C96B54">
        <w:rPr>
          <w:sz w:val="28"/>
          <w:szCs w:val="28"/>
        </w:rPr>
        <w:t xml:space="preserve"> </w:t>
      </w:r>
      <w:r w:rsidR="00C96B54" w:rsidRPr="00C96B54">
        <w:rPr>
          <w:sz w:val="28"/>
          <w:szCs w:val="28"/>
        </w:rPr>
        <w:t>(в редакции</w:t>
      </w:r>
      <w:r w:rsidR="00C96B54">
        <w:rPr>
          <w:sz w:val="28"/>
          <w:szCs w:val="28"/>
        </w:rPr>
        <w:t xml:space="preserve"> от 21.07.2014</w:t>
      </w:r>
      <w:r w:rsidR="00C96B54" w:rsidRPr="00C96B54">
        <w:rPr>
          <w:sz w:val="28"/>
          <w:szCs w:val="28"/>
        </w:rPr>
        <w:t xml:space="preserve"> № 85)</w:t>
      </w:r>
      <w:r>
        <w:rPr>
          <w:sz w:val="28"/>
          <w:szCs w:val="28"/>
        </w:rPr>
        <w:t xml:space="preserve"> (далее – решение):</w:t>
      </w:r>
    </w:p>
    <w:p w:rsidR="0030468B" w:rsidRDefault="004470B2" w:rsidP="00B026E7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0468B">
        <w:rPr>
          <w:sz w:val="28"/>
          <w:szCs w:val="28"/>
        </w:rPr>
        <w:t>. По тексту решения слова</w:t>
      </w:r>
      <w:r w:rsidR="00150D2F">
        <w:rPr>
          <w:sz w:val="28"/>
          <w:szCs w:val="28"/>
        </w:rPr>
        <w:t>: «(государственной службы)» исключить.</w:t>
      </w:r>
    </w:p>
    <w:p w:rsidR="004470B2" w:rsidRDefault="004470B2" w:rsidP="004470B2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90618E">
        <w:rPr>
          <w:sz w:val="28"/>
          <w:szCs w:val="28"/>
        </w:rPr>
        <w:t xml:space="preserve">. </w:t>
      </w:r>
      <w:r w:rsidR="00B026E7">
        <w:rPr>
          <w:sz w:val="28"/>
          <w:szCs w:val="28"/>
        </w:rPr>
        <w:t xml:space="preserve">Изложить приложение № 2 к решению «Квалификационные требования для замещения должностей муниципальной службы в </w:t>
      </w:r>
      <w:proofErr w:type="spellStart"/>
      <w:r w:rsidR="00C96B54">
        <w:rPr>
          <w:sz w:val="28"/>
          <w:szCs w:val="28"/>
        </w:rPr>
        <w:t>Рамонском</w:t>
      </w:r>
      <w:proofErr w:type="spellEnd"/>
      <w:r w:rsidR="00C96B54">
        <w:rPr>
          <w:sz w:val="28"/>
          <w:szCs w:val="28"/>
        </w:rPr>
        <w:t xml:space="preserve"> муниципальном районе</w:t>
      </w:r>
      <w:r w:rsidR="00B026E7">
        <w:rPr>
          <w:sz w:val="28"/>
          <w:szCs w:val="28"/>
        </w:rPr>
        <w:t xml:space="preserve"> Воронежской област</w:t>
      </w:r>
      <w:r w:rsidR="0030468B">
        <w:rPr>
          <w:sz w:val="28"/>
          <w:szCs w:val="28"/>
        </w:rPr>
        <w:t xml:space="preserve">и к стажу муниципальной службы (государственной службы) </w:t>
      </w:r>
      <w:r w:rsidR="00B026E7">
        <w:rPr>
          <w:sz w:val="28"/>
          <w:szCs w:val="28"/>
        </w:rPr>
        <w:t xml:space="preserve">или стажу работы по специальности, необходимому для исполнения должностных обязанностей» в новой редакции согласно приложению. </w:t>
      </w:r>
    </w:p>
    <w:p w:rsidR="004470B2" w:rsidRDefault="004470B2" w:rsidP="004470B2">
      <w:pPr>
        <w:tabs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пункт 3 решения</w:t>
      </w:r>
      <w:r w:rsidR="00906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26E7" w:rsidRDefault="004470B2" w:rsidP="00B026E7">
      <w:pPr>
        <w:tabs>
          <w:tab w:val="left" w:pos="709"/>
          <w:tab w:val="left" w:pos="3420"/>
        </w:tabs>
        <w:spacing w:line="360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6E7">
        <w:rPr>
          <w:sz w:val="28"/>
          <w:szCs w:val="28"/>
        </w:rPr>
        <w:t xml:space="preserve">. </w:t>
      </w:r>
      <w:r w:rsidR="00C96B54">
        <w:rPr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B026E7" w:rsidRDefault="004470B2" w:rsidP="00B026E7">
      <w:pPr>
        <w:tabs>
          <w:tab w:val="left" w:pos="3420"/>
        </w:tabs>
        <w:spacing w:line="360" w:lineRule="auto"/>
        <w:ind w:left="720" w:right="-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6E7">
        <w:rPr>
          <w:sz w:val="28"/>
          <w:szCs w:val="28"/>
        </w:rPr>
        <w:t>. Контроль исполнения настоящего решения оставляю за собой.</w:t>
      </w:r>
    </w:p>
    <w:p w:rsidR="00B026E7" w:rsidRDefault="00B026E7" w:rsidP="00B026E7">
      <w:pPr>
        <w:tabs>
          <w:tab w:val="left" w:pos="3420"/>
        </w:tabs>
        <w:spacing w:line="360" w:lineRule="auto"/>
        <w:ind w:left="720" w:right="-55"/>
        <w:jc w:val="both"/>
        <w:rPr>
          <w:sz w:val="28"/>
          <w:szCs w:val="28"/>
        </w:rPr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91"/>
        <w:gridCol w:w="2823"/>
      </w:tblGrid>
      <w:tr w:rsidR="00EA725E" w:rsidRPr="00EA725E" w:rsidTr="00AD5AF7">
        <w:tc>
          <w:tcPr>
            <w:tcW w:w="3681" w:type="dxa"/>
          </w:tcPr>
          <w:p w:rsidR="00EA725E" w:rsidRDefault="00EA725E" w:rsidP="00E4136E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EA725E">
              <w:rPr>
                <w:sz w:val="28"/>
                <w:szCs w:val="28"/>
              </w:rPr>
              <w:t>Глава</w:t>
            </w:r>
          </w:p>
          <w:p w:rsidR="00EA725E" w:rsidRPr="00EA725E" w:rsidRDefault="00EA725E" w:rsidP="00E4136E">
            <w:pPr>
              <w:tabs>
                <w:tab w:val="left" w:pos="45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EA725E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991" w:type="dxa"/>
          </w:tcPr>
          <w:p w:rsidR="00EA725E" w:rsidRPr="00EA725E" w:rsidRDefault="00EA725E" w:rsidP="009C506B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EA725E" w:rsidRPr="00EA725E" w:rsidRDefault="00EA725E" w:rsidP="00EA725E">
            <w:pPr>
              <w:tabs>
                <w:tab w:val="left" w:pos="3420"/>
              </w:tabs>
              <w:jc w:val="right"/>
              <w:rPr>
                <w:sz w:val="28"/>
                <w:szCs w:val="28"/>
              </w:rPr>
            </w:pPr>
            <w:r w:rsidRPr="00EA725E">
              <w:rPr>
                <w:sz w:val="28"/>
                <w:szCs w:val="28"/>
              </w:rPr>
              <w:t xml:space="preserve">А.И. </w:t>
            </w:r>
            <w:proofErr w:type="spellStart"/>
            <w:r w:rsidRPr="00EA725E">
              <w:rPr>
                <w:sz w:val="28"/>
                <w:szCs w:val="28"/>
              </w:rPr>
              <w:t>Плякин</w:t>
            </w:r>
            <w:proofErr w:type="spellEnd"/>
          </w:p>
        </w:tc>
      </w:tr>
    </w:tbl>
    <w:p w:rsidR="00B026E7" w:rsidRDefault="00B026E7" w:rsidP="00E4136E">
      <w:pPr>
        <w:pageBreakBefore/>
        <w:spacing w:line="216" w:lineRule="auto"/>
        <w:ind w:left="485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Приложение</w:t>
      </w:r>
    </w:p>
    <w:p w:rsidR="00B026E7" w:rsidRDefault="00B026E7" w:rsidP="00B026E7">
      <w:pPr>
        <w:tabs>
          <w:tab w:val="left" w:pos="6120"/>
        </w:tabs>
        <w:spacing w:line="216" w:lineRule="auto"/>
        <w:ind w:left="4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Совета </w:t>
      </w:r>
      <w:r w:rsidR="00C96B54">
        <w:rPr>
          <w:rFonts w:eastAsia="Calibri"/>
          <w:sz w:val="28"/>
          <w:szCs w:val="28"/>
          <w:lang w:eastAsia="en-US"/>
        </w:rPr>
        <w:t xml:space="preserve">народных депутатов </w:t>
      </w:r>
      <w:r>
        <w:rPr>
          <w:rFonts w:eastAsia="Calibri"/>
          <w:sz w:val="28"/>
          <w:szCs w:val="28"/>
          <w:lang w:eastAsia="en-US"/>
        </w:rPr>
        <w:t>Рамонского муниципального района Воронежской области</w:t>
      </w:r>
    </w:p>
    <w:p w:rsidR="00B026E7" w:rsidRDefault="003211D7" w:rsidP="00B026E7">
      <w:pPr>
        <w:tabs>
          <w:tab w:val="left" w:pos="6120"/>
        </w:tabs>
        <w:spacing w:line="216" w:lineRule="auto"/>
        <w:ind w:left="4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lang w:eastAsia="en-US"/>
        </w:rPr>
        <w:t>от 23.05.2017 № 187</w:t>
      </w:r>
    </w:p>
    <w:p w:rsidR="00B026E7" w:rsidRDefault="00B026E7" w:rsidP="00B026E7">
      <w:pPr>
        <w:tabs>
          <w:tab w:val="left" w:pos="3420"/>
        </w:tabs>
        <w:ind w:right="-55"/>
        <w:jc w:val="both"/>
        <w:rPr>
          <w:sz w:val="28"/>
          <w:szCs w:val="28"/>
        </w:rPr>
      </w:pPr>
    </w:p>
    <w:p w:rsidR="00B026E7" w:rsidRDefault="00B026E7" w:rsidP="00B026E7">
      <w:pPr>
        <w:tabs>
          <w:tab w:val="left" w:pos="3420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«Новая редакция</w:t>
      </w:r>
    </w:p>
    <w:p w:rsidR="00B026E7" w:rsidRDefault="00B026E7" w:rsidP="00B026E7">
      <w:pPr>
        <w:pStyle w:val="a3"/>
        <w:spacing w:before="0" w:beforeAutospacing="0" w:after="0" w:afterAutospacing="0"/>
        <w:ind w:firstLine="5040"/>
      </w:pPr>
    </w:p>
    <w:p w:rsidR="00B026E7" w:rsidRDefault="00B026E7" w:rsidP="00B026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для </w:t>
      </w:r>
      <w:r w:rsidR="00EA725E">
        <w:rPr>
          <w:b/>
          <w:bCs/>
          <w:sz w:val="28"/>
          <w:szCs w:val="28"/>
        </w:rPr>
        <w:t>замещения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должностей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B026E7" w:rsidRDefault="00C96B54" w:rsidP="00C96B5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Рамонском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</w:t>
      </w:r>
      <w:r w:rsidR="00B026E7">
        <w:rPr>
          <w:b/>
          <w:bCs/>
          <w:sz w:val="28"/>
          <w:szCs w:val="28"/>
        </w:rPr>
        <w:t xml:space="preserve"> Воронежской </w:t>
      </w:r>
      <w:r w:rsidR="00B026E7">
        <w:rPr>
          <w:b/>
          <w:sz w:val="28"/>
          <w:szCs w:val="28"/>
        </w:rPr>
        <w:t xml:space="preserve">области </w:t>
      </w:r>
      <w:r w:rsidR="00B026E7">
        <w:rPr>
          <w:b/>
          <w:sz w:val="28"/>
          <w:szCs w:val="28"/>
        </w:rPr>
        <w:br/>
      </w:r>
      <w:r w:rsidR="003C04F1">
        <w:rPr>
          <w:b/>
          <w:bCs/>
          <w:sz w:val="28"/>
          <w:szCs w:val="28"/>
        </w:rPr>
        <w:t xml:space="preserve">к стажу муниципальной службы </w:t>
      </w:r>
      <w:r w:rsidR="00B026E7">
        <w:rPr>
          <w:b/>
          <w:bCs/>
          <w:sz w:val="28"/>
          <w:szCs w:val="28"/>
        </w:rPr>
        <w:t>или стажу работы</w:t>
      </w:r>
      <w:r>
        <w:rPr>
          <w:b/>
          <w:bCs/>
          <w:sz w:val="28"/>
          <w:szCs w:val="28"/>
        </w:rPr>
        <w:t xml:space="preserve"> </w:t>
      </w:r>
      <w:r w:rsidR="00B026E7">
        <w:rPr>
          <w:b/>
          <w:bCs/>
          <w:sz w:val="28"/>
          <w:szCs w:val="28"/>
        </w:rPr>
        <w:t xml:space="preserve">по специальности, необходимому для исполнения должностных обязанностей </w:t>
      </w:r>
      <w:r w:rsidR="00B026E7">
        <w:rPr>
          <w:b/>
          <w:bCs/>
          <w:sz w:val="28"/>
          <w:szCs w:val="28"/>
        </w:rPr>
        <w:br/>
      </w:r>
    </w:p>
    <w:p w:rsidR="00B026E7" w:rsidRDefault="00B026E7" w:rsidP="00EA72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Квалификационные </w:t>
      </w:r>
      <w:r>
        <w:rPr>
          <w:sz w:val="28"/>
          <w:szCs w:val="28"/>
        </w:rPr>
        <w:t>требования для замещ</w:t>
      </w:r>
      <w:r>
        <w:rPr>
          <w:bCs/>
          <w:sz w:val="28"/>
          <w:szCs w:val="28"/>
        </w:rPr>
        <w:t xml:space="preserve">ения муниципальной </w:t>
      </w:r>
      <w:r>
        <w:rPr>
          <w:sz w:val="28"/>
          <w:szCs w:val="28"/>
        </w:rPr>
        <w:t xml:space="preserve">службы в </w:t>
      </w:r>
      <w:proofErr w:type="spellStart"/>
      <w:r w:rsidR="00C96B54">
        <w:rPr>
          <w:sz w:val="28"/>
          <w:szCs w:val="28"/>
        </w:rPr>
        <w:t>Рамонском</w:t>
      </w:r>
      <w:proofErr w:type="spellEnd"/>
      <w:r w:rsidR="00C96B54">
        <w:rPr>
          <w:sz w:val="28"/>
          <w:szCs w:val="28"/>
        </w:rPr>
        <w:t xml:space="preserve"> муниципальном районе</w:t>
      </w:r>
      <w:r w:rsidR="003C04F1">
        <w:rPr>
          <w:sz w:val="28"/>
          <w:szCs w:val="28"/>
        </w:rPr>
        <w:t xml:space="preserve"> к стажу муниципальной службы </w:t>
      </w:r>
      <w:r>
        <w:rPr>
          <w:sz w:val="28"/>
          <w:szCs w:val="28"/>
        </w:rPr>
        <w:t xml:space="preserve">или стажу </w:t>
      </w:r>
      <w:r>
        <w:rPr>
          <w:bCs/>
          <w:sz w:val="28"/>
          <w:szCs w:val="28"/>
        </w:rPr>
        <w:t xml:space="preserve">работы по специальности, </w:t>
      </w:r>
      <w:r>
        <w:rPr>
          <w:sz w:val="28"/>
          <w:szCs w:val="28"/>
        </w:rPr>
        <w:t xml:space="preserve">необходимому для </w:t>
      </w:r>
      <w:r>
        <w:rPr>
          <w:bCs/>
          <w:sz w:val="28"/>
          <w:szCs w:val="28"/>
        </w:rPr>
        <w:t>ис</w:t>
      </w:r>
      <w:r>
        <w:rPr>
          <w:sz w:val="28"/>
          <w:szCs w:val="28"/>
        </w:rPr>
        <w:t xml:space="preserve">полнения должностных обязанностей, устанавливаются </w:t>
      </w:r>
      <w:r>
        <w:rPr>
          <w:bCs/>
          <w:sz w:val="28"/>
          <w:szCs w:val="28"/>
        </w:rPr>
        <w:t xml:space="preserve">дифференцированно по </w:t>
      </w:r>
      <w:r>
        <w:rPr>
          <w:sz w:val="28"/>
          <w:szCs w:val="28"/>
        </w:rPr>
        <w:t>группам должностей:</w:t>
      </w:r>
    </w:p>
    <w:p w:rsidR="00B026E7" w:rsidRDefault="00B026E7" w:rsidP="00B026E7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1) высшие должности муниципальной службы: стаж муниципальной службы не менее пяти лет или стаж работы по специальности не менее пяти лет;</w:t>
      </w:r>
    </w:p>
    <w:p w:rsidR="00B026E7" w:rsidRDefault="00B026E7" w:rsidP="00B026E7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2) главные должности муниципальной службы: стаж муниципальной службы не менее трех лет или стаж работы по специальности не менее четырех лет;</w:t>
      </w:r>
    </w:p>
    <w:p w:rsidR="00B026E7" w:rsidRDefault="00B026E7" w:rsidP="00D60F6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ведущие должности муниципальной службы: стаж муниципальной службы не менее двух лет или стаж работы по </w:t>
      </w:r>
      <w:r w:rsidR="00D60F6E">
        <w:rPr>
          <w:sz w:val="28"/>
          <w:szCs w:val="28"/>
        </w:rPr>
        <w:t>специальности не менее трех лет, за исключением лиц, имеющих дипломы специалиста или магистра с отличием, для которых в течение трех лет со дня выдачи диплома установлены следующие квалификационные требования – не менее одного года стажа муниципальной службы или стажа работы по специальности;</w:t>
      </w:r>
    </w:p>
    <w:p w:rsidR="00B026E7" w:rsidRDefault="00B026E7" w:rsidP="00B026E7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4) старшие и младшие должности муниципальной службы: без предъяв</w:t>
      </w:r>
      <w:r w:rsidR="00895C66">
        <w:rPr>
          <w:sz w:val="28"/>
          <w:szCs w:val="28"/>
        </w:rPr>
        <w:t>ления требований к стажу работы</w:t>
      </w:r>
      <w:r>
        <w:rPr>
          <w:sz w:val="28"/>
          <w:szCs w:val="28"/>
        </w:rPr>
        <w:t>».</w:t>
      </w:r>
    </w:p>
    <w:sectPr w:rsidR="00B026E7" w:rsidSect="004470B2">
      <w:pgSz w:w="11906" w:h="16838"/>
      <w:pgMar w:top="1134" w:right="707" w:bottom="156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E"/>
    <w:rsid w:val="00150D2F"/>
    <w:rsid w:val="0030468B"/>
    <w:rsid w:val="003211D7"/>
    <w:rsid w:val="003C04F1"/>
    <w:rsid w:val="004470B2"/>
    <w:rsid w:val="007462BB"/>
    <w:rsid w:val="00895C66"/>
    <w:rsid w:val="0090618E"/>
    <w:rsid w:val="009E7CC7"/>
    <w:rsid w:val="00AD5AF7"/>
    <w:rsid w:val="00B026E7"/>
    <w:rsid w:val="00C17984"/>
    <w:rsid w:val="00C96B54"/>
    <w:rsid w:val="00D60F6E"/>
    <w:rsid w:val="00DA187B"/>
    <w:rsid w:val="00E4136E"/>
    <w:rsid w:val="00E93283"/>
    <w:rsid w:val="00EA725E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C3A"/>
  <w15:chartTrackingRefBased/>
  <w15:docId w15:val="{D1263A8B-7A8F-48C1-8115-51B9A57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26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4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4F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A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A72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72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7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72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72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E18F-AE86-4202-BB98-FE174122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Администратор Рамонского района</cp:lastModifiedBy>
  <cp:revision>15</cp:revision>
  <cp:lastPrinted>2017-05-22T05:49:00Z</cp:lastPrinted>
  <dcterms:created xsi:type="dcterms:W3CDTF">2017-05-10T13:26:00Z</dcterms:created>
  <dcterms:modified xsi:type="dcterms:W3CDTF">2017-05-25T13:36:00Z</dcterms:modified>
</cp:coreProperties>
</file>