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7F" w:rsidRPr="007A747F" w:rsidRDefault="007A747F" w:rsidP="008D79D8">
      <w:pPr>
        <w:tabs>
          <w:tab w:val="left" w:pos="567"/>
          <w:tab w:val="left" w:pos="9639"/>
        </w:tabs>
        <w:ind w:right="-227" w:firstLine="540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7A747F">
        <w:rPr>
          <w:rFonts w:ascii="Times New Roman" w:eastAsia="MS Mincho" w:hAnsi="Times New Roman" w:cs="Times New Roman"/>
          <w:b/>
          <w:sz w:val="24"/>
          <w:szCs w:val="24"/>
        </w:rPr>
        <w:t>Изменения для пенсионеров-опекунов и попечителей</w:t>
      </w:r>
    </w:p>
    <w:p w:rsidR="008D79D8" w:rsidRPr="007A747F" w:rsidRDefault="007A747F" w:rsidP="008D79D8">
      <w:pPr>
        <w:tabs>
          <w:tab w:val="left" w:pos="567"/>
          <w:tab w:val="left" w:pos="9639"/>
        </w:tabs>
        <w:ind w:right="-227"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A747F">
        <w:rPr>
          <w:rFonts w:ascii="Times New Roman" w:eastAsia="MS Mincho" w:hAnsi="Times New Roman" w:cs="Times New Roman"/>
          <w:sz w:val="24"/>
          <w:szCs w:val="24"/>
        </w:rPr>
        <w:t xml:space="preserve">Произошли изменения в </w:t>
      </w:r>
      <w:r w:rsidR="008D79D8" w:rsidRPr="007A747F">
        <w:rPr>
          <w:rFonts w:ascii="Times New Roman" w:eastAsia="MS Mincho" w:hAnsi="Times New Roman" w:cs="Times New Roman"/>
          <w:sz w:val="24"/>
          <w:szCs w:val="24"/>
        </w:rPr>
        <w:t xml:space="preserve"> законодательств</w:t>
      </w:r>
      <w:r w:rsidRPr="007A747F">
        <w:rPr>
          <w:rFonts w:ascii="Times New Roman" w:eastAsia="MS Mincho" w:hAnsi="Times New Roman" w:cs="Times New Roman"/>
          <w:sz w:val="24"/>
          <w:szCs w:val="24"/>
        </w:rPr>
        <w:t>е</w:t>
      </w:r>
      <w:r w:rsidR="008D79D8" w:rsidRPr="007A747F">
        <w:rPr>
          <w:rFonts w:ascii="Times New Roman" w:eastAsia="MS Mincho" w:hAnsi="Times New Roman" w:cs="Times New Roman"/>
          <w:sz w:val="24"/>
          <w:szCs w:val="24"/>
        </w:rPr>
        <w:t xml:space="preserve"> в отношении пенсионеров</w:t>
      </w:r>
      <w:r w:rsidR="008D79D8" w:rsidRPr="007A747F">
        <w:rPr>
          <w:rFonts w:ascii="Times New Roman" w:hAnsi="Times New Roman" w:cs="Times New Roman"/>
          <w:sz w:val="24"/>
          <w:szCs w:val="24"/>
        </w:rPr>
        <w:t>, являющихся опекунами или попечителями, исполняющих свои обязанности по договору об осуществлении опеки и попечительства в отношении несовершеннолетних подопечных на возмездных условиях, в том числе по договору о приемной семье.</w:t>
      </w:r>
    </w:p>
    <w:p w:rsidR="008D79D8" w:rsidRPr="007A747F" w:rsidRDefault="008D79D8" w:rsidP="008D79D8">
      <w:pPr>
        <w:tabs>
          <w:tab w:val="left" w:pos="567"/>
          <w:tab w:val="left" w:pos="9639"/>
        </w:tabs>
        <w:ind w:right="-22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47F">
        <w:rPr>
          <w:rFonts w:ascii="Times New Roman" w:eastAsia="MS Mincho" w:hAnsi="Times New Roman" w:cs="Times New Roman"/>
          <w:sz w:val="24"/>
          <w:szCs w:val="24"/>
        </w:rPr>
        <w:t xml:space="preserve">В связи с принятием Федерального закона от 01.04.2020 № 86-ФЗ «О внесении изменения в статью 7 Федерального закона «Об обязательном пенсионном страховании в Российской Федерации», вступающего в силу с 01.07.2020, указанные граждане </w:t>
      </w:r>
      <w:r w:rsidRPr="007A747F">
        <w:rPr>
          <w:rFonts w:ascii="Times New Roman" w:hAnsi="Times New Roman" w:cs="Times New Roman"/>
          <w:sz w:val="24"/>
          <w:szCs w:val="24"/>
        </w:rPr>
        <w:t>исключаются из круга лиц, на которых распространяется обязательное пенсионное страхование.</w:t>
      </w:r>
    </w:p>
    <w:p w:rsidR="008D79D8" w:rsidRPr="007A747F" w:rsidRDefault="008D79D8" w:rsidP="008D79D8">
      <w:pPr>
        <w:tabs>
          <w:tab w:val="left" w:pos="567"/>
          <w:tab w:val="left" w:pos="9639"/>
        </w:tabs>
        <w:ind w:right="-22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47F">
        <w:rPr>
          <w:rFonts w:ascii="Times New Roman" w:hAnsi="Times New Roman" w:cs="Times New Roman"/>
          <w:sz w:val="24"/>
          <w:szCs w:val="24"/>
        </w:rPr>
        <w:t>Соответственно в целях пенсионного обеспечения опекуны (попечители) с указанной даты считаются неработающими, выплата страховой пенсии им будет производиться с учетом индексации.</w:t>
      </w:r>
    </w:p>
    <w:p w:rsidR="008D79D8" w:rsidRPr="007A747F" w:rsidRDefault="008D79D8" w:rsidP="008D79D8">
      <w:pPr>
        <w:tabs>
          <w:tab w:val="left" w:pos="567"/>
          <w:tab w:val="left" w:pos="9639"/>
        </w:tabs>
        <w:ind w:right="-22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47F">
        <w:rPr>
          <w:rFonts w:ascii="Times New Roman" w:hAnsi="Times New Roman" w:cs="Times New Roman"/>
          <w:sz w:val="24"/>
          <w:szCs w:val="24"/>
        </w:rPr>
        <w:t>Одн</w:t>
      </w:r>
      <w:r w:rsidR="007A747F" w:rsidRPr="007A747F">
        <w:rPr>
          <w:rFonts w:ascii="Times New Roman" w:hAnsi="Times New Roman" w:cs="Times New Roman"/>
          <w:sz w:val="24"/>
          <w:szCs w:val="24"/>
        </w:rPr>
        <w:t>ако</w:t>
      </w:r>
      <w:proofErr w:type="gramStart"/>
      <w:r w:rsidRPr="007A747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A747F">
        <w:rPr>
          <w:rFonts w:ascii="Times New Roman" w:hAnsi="Times New Roman" w:cs="Times New Roman"/>
          <w:sz w:val="24"/>
          <w:szCs w:val="24"/>
        </w:rPr>
        <w:t xml:space="preserve"> если опекун или попечитель выполняет работу (иную деятельность) в других организациях, то выплата пенсии без индексации им будет производиться по месяц  увольнения. </w:t>
      </w:r>
    </w:p>
    <w:p w:rsidR="008D79D8" w:rsidRPr="007A747F" w:rsidRDefault="008D79D8" w:rsidP="008D79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9D8" w:rsidRPr="007A747F" w:rsidRDefault="008D79D8">
      <w:pPr>
        <w:rPr>
          <w:rFonts w:ascii="Times New Roman" w:hAnsi="Times New Roman" w:cs="Times New Roman"/>
          <w:sz w:val="24"/>
          <w:szCs w:val="24"/>
        </w:rPr>
      </w:pPr>
    </w:p>
    <w:sectPr w:rsidR="008D79D8" w:rsidRPr="007A747F" w:rsidSect="00547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9D8"/>
    <w:rsid w:val="00501720"/>
    <w:rsid w:val="00547228"/>
    <w:rsid w:val="007A747F"/>
    <w:rsid w:val="008D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046025</dc:creator>
  <cp:lastModifiedBy>046025</cp:lastModifiedBy>
  <cp:revision>3</cp:revision>
  <dcterms:created xsi:type="dcterms:W3CDTF">2020-05-26T05:37:00Z</dcterms:created>
  <dcterms:modified xsi:type="dcterms:W3CDTF">2020-05-26T06:05:00Z</dcterms:modified>
</cp:coreProperties>
</file>