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DF" w:rsidRPr="00FA6CDF" w:rsidRDefault="00FA6CDF" w:rsidP="00FA6CD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6C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График перечисления пособий и пенсий Отделением СФР по Воронежской области в мае</w:t>
      </w:r>
    </w:p>
    <w:p w:rsidR="00FA6CDF" w:rsidRPr="00FA6CDF" w:rsidRDefault="00FA6CDF" w:rsidP="00FA6CD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A6C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Отделение ОСФР по Воронежской области доводит до сведения граждан график выпла</w:t>
      </w:r>
      <w:bookmarkStart w:id="0" w:name="_GoBack"/>
      <w:r w:rsidRPr="00FA6C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</w:t>
      </w:r>
      <w:bookmarkEnd w:id="0"/>
      <w:r w:rsidRPr="00FA6C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пенсий  и пособий в мае 2023 года:</w:t>
      </w:r>
    </w:p>
    <w:p w:rsidR="00FA6CDF" w:rsidRPr="00FA6CDF" w:rsidRDefault="00FA6CDF" w:rsidP="00FA6CD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A6CDF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ru-RU"/>
        </w:rPr>
        <w:t>3 мая</w:t>
      </w:r>
      <w:r w:rsidRPr="00FA6CDF">
        <w:rPr>
          <w:rFonts w:ascii="Arial" w:eastAsia="Times New Roman" w:hAnsi="Arial" w:cs="Arial"/>
          <w:color w:val="212121"/>
          <w:sz w:val="24"/>
          <w:szCs w:val="24"/>
          <w:u w:val="single"/>
          <w:lang w:eastAsia="ru-RU"/>
        </w:rPr>
        <w:t> — пособия и выплаты за апрель 2023 года:</w:t>
      </w:r>
    </w:p>
    <w:p w:rsidR="00FA6CDF" w:rsidRPr="00FA6CDF" w:rsidRDefault="00FA6CDF" w:rsidP="00FA6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A6CDF">
        <w:rPr>
          <w:rFonts w:ascii="Arial" w:eastAsia="Times New Roman" w:hAnsi="Arial" w:cs="Arial"/>
          <w:i/>
          <w:iCs/>
          <w:color w:val="212121"/>
          <w:sz w:val="24"/>
          <w:szCs w:val="24"/>
          <w:lang w:eastAsia="ru-RU"/>
        </w:rPr>
        <w:t>единое пособие;</w:t>
      </w:r>
    </w:p>
    <w:p w:rsidR="00FA6CDF" w:rsidRPr="00FA6CDF" w:rsidRDefault="00FA6CDF" w:rsidP="00FA6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A6CDF">
        <w:rPr>
          <w:rFonts w:ascii="Arial" w:eastAsia="Times New Roman" w:hAnsi="Arial" w:cs="Arial"/>
          <w:i/>
          <w:iCs/>
          <w:color w:val="212121"/>
          <w:sz w:val="24"/>
          <w:szCs w:val="24"/>
          <w:lang w:eastAsia="ru-RU"/>
        </w:rPr>
        <w:t>выплата на первого ребенка от 0 до 3 лет;</w:t>
      </w:r>
    </w:p>
    <w:p w:rsidR="00FA6CDF" w:rsidRPr="00FA6CDF" w:rsidRDefault="00FA6CDF" w:rsidP="00FA6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A6CDF">
        <w:rPr>
          <w:rFonts w:ascii="Arial" w:eastAsia="Times New Roman" w:hAnsi="Arial" w:cs="Arial"/>
          <w:i/>
          <w:iCs/>
          <w:color w:val="212121"/>
          <w:sz w:val="24"/>
          <w:szCs w:val="24"/>
          <w:lang w:eastAsia="ru-RU"/>
        </w:rPr>
        <w:t>ежемесячное пособие на детей в возрасте от 8 до 17 лет;</w:t>
      </w:r>
    </w:p>
    <w:p w:rsidR="00FA6CDF" w:rsidRPr="00FA6CDF" w:rsidRDefault="00FA6CDF" w:rsidP="00FA6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A6CDF">
        <w:rPr>
          <w:rFonts w:ascii="Arial" w:eastAsia="Times New Roman" w:hAnsi="Arial" w:cs="Arial"/>
          <w:i/>
          <w:iCs/>
          <w:color w:val="212121"/>
          <w:sz w:val="24"/>
          <w:szCs w:val="24"/>
          <w:lang w:eastAsia="ru-RU"/>
        </w:rPr>
        <w:t>пособия беременным женщинам, вставшим на учет в ранние сроки;</w:t>
      </w:r>
    </w:p>
    <w:p w:rsidR="00FA6CDF" w:rsidRPr="00FA6CDF" w:rsidRDefault="00FA6CDF" w:rsidP="00FA6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A6CDF">
        <w:rPr>
          <w:rFonts w:ascii="Arial" w:eastAsia="Times New Roman" w:hAnsi="Arial" w:cs="Arial"/>
          <w:i/>
          <w:iCs/>
          <w:color w:val="212121"/>
          <w:sz w:val="24"/>
          <w:szCs w:val="24"/>
          <w:lang w:eastAsia="ru-RU"/>
        </w:rPr>
        <w:t>ежемесячное пособие неработающим родителям по уходу за ребенком до полутора лет;</w:t>
      </w:r>
    </w:p>
    <w:p w:rsidR="00FA6CDF" w:rsidRPr="00FA6CDF" w:rsidRDefault="00FA6CDF" w:rsidP="00FA6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A6CDF">
        <w:rPr>
          <w:rFonts w:ascii="Arial" w:eastAsia="Times New Roman" w:hAnsi="Arial" w:cs="Arial"/>
          <w:i/>
          <w:iCs/>
          <w:color w:val="212121"/>
          <w:sz w:val="24"/>
          <w:szCs w:val="24"/>
          <w:lang w:eastAsia="ru-RU"/>
        </w:rPr>
        <w:t xml:space="preserve">иные ежемесячные пособия по мерам </w:t>
      </w:r>
      <w:proofErr w:type="spellStart"/>
      <w:r w:rsidRPr="00FA6CDF">
        <w:rPr>
          <w:rFonts w:ascii="Arial" w:eastAsia="Times New Roman" w:hAnsi="Arial" w:cs="Arial"/>
          <w:i/>
          <w:iCs/>
          <w:color w:val="212121"/>
          <w:sz w:val="24"/>
          <w:szCs w:val="24"/>
          <w:lang w:eastAsia="ru-RU"/>
        </w:rPr>
        <w:t>соцподдержки</w:t>
      </w:r>
      <w:proofErr w:type="spellEnd"/>
      <w:r w:rsidRPr="00FA6CDF">
        <w:rPr>
          <w:rFonts w:ascii="Arial" w:eastAsia="Times New Roman" w:hAnsi="Arial" w:cs="Arial"/>
          <w:i/>
          <w:iCs/>
          <w:color w:val="212121"/>
          <w:sz w:val="24"/>
          <w:szCs w:val="24"/>
          <w:lang w:eastAsia="ru-RU"/>
        </w:rPr>
        <w:t xml:space="preserve">, переданные в СФР от органов социальной защиты (в </w:t>
      </w:r>
      <w:proofErr w:type="spellStart"/>
      <w:r w:rsidRPr="00FA6CDF">
        <w:rPr>
          <w:rFonts w:ascii="Arial" w:eastAsia="Times New Roman" w:hAnsi="Arial" w:cs="Arial"/>
          <w:i/>
          <w:iCs/>
          <w:color w:val="212121"/>
          <w:sz w:val="24"/>
          <w:szCs w:val="24"/>
          <w:lang w:eastAsia="ru-RU"/>
        </w:rPr>
        <w:t>т.ч</w:t>
      </w:r>
      <w:proofErr w:type="spellEnd"/>
      <w:r w:rsidRPr="00FA6CDF">
        <w:rPr>
          <w:rFonts w:ascii="Arial" w:eastAsia="Times New Roman" w:hAnsi="Arial" w:cs="Arial"/>
          <w:i/>
          <w:iCs/>
          <w:color w:val="212121"/>
          <w:sz w:val="24"/>
          <w:szCs w:val="24"/>
          <w:lang w:eastAsia="ru-RU"/>
        </w:rPr>
        <w:t>. ЧАЭС).</w:t>
      </w:r>
    </w:p>
    <w:p w:rsidR="00FA6CDF" w:rsidRPr="00FA6CDF" w:rsidRDefault="00FA6CDF" w:rsidP="00FA6CD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A6CDF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!!! Важно:</w:t>
      </w:r>
      <w:r w:rsidRPr="00FA6C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 если вы уже получили единое пособие за апрель (в течение 5 рабочих дней </w:t>
      </w:r>
      <w:proofErr w:type="gramStart"/>
      <w:r w:rsidRPr="00FA6C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 даты вынесения</w:t>
      </w:r>
      <w:proofErr w:type="gramEnd"/>
      <w:r w:rsidRPr="00FA6C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решения), то следующее пособие (за май) будет выплачено в июне.</w:t>
      </w:r>
    </w:p>
    <w:p w:rsidR="00FA6CDF" w:rsidRPr="00FA6CDF" w:rsidRDefault="00FA6CDF" w:rsidP="00FA6CD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A6CDF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ru-RU"/>
        </w:rPr>
        <w:t>5 мая </w:t>
      </w:r>
      <w:r w:rsidRPr="00FA6CDF">
        <w:rPr>
          <w:rFonts w:ascii="Arial" w:eastAsia="Times New Roman" w:hAnsi="Arial" w:cs="Arial"/>
          <w:color w:val="212121"/>
          <w:sz w:val="24"/>
          <w:szCs w:val="24"/>
          <w:u w:val="single"/>
          <w:lang w:eastAsia="ru-RU"/>
        </w:rPr>
        <w:t>(перенос с 8 мая, поскольку это — выходной) — пособие работающим родителям по уходу за ребенком до полутора лет за апрель 2023 года.</w:t>
      </w:r>
    </w:p>
    <w:p w:rsidR="00FA6CDF" w:rsidRPr="00FA6CDF" w:rsidRDefault="00FA6CDF" w:rsidP="00FA6CD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A6CDF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  <w:u w:val="single"/>
          <w:lang w:eastAsia="ru-RU"/>
        </w:rPr>
        <w:t>По согласованию с Управлением почтовой связи по Воронежской области доставка пенсий за праздничные и выходные дни будет осуществляться:</w:t>
      </w:r>
    </w:p>
    <w:p w:rsidR="00FA6CDF" w:rsidRPr="00FA6CDF" w:rsidRDefault="00FA6CDF" w:rsidP="00FA6CD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A6CDF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4 мая — за 7 мая;</w:t>
      </w:r>
    </w:p>
    <w:p w:rsidR="00FA6CDF" w:rsidRPr="00FA6CDF" w:rsidRDefault="00FA6CDF" w:rsidP="00FA6CD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A6CDF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5 мая — за 8 мая;</w:t>
      </w:r>
    </w:p>
    <w:p w:rsidR="00FA6CDF" w:rsidRPr="00FA6CDF" w:rsidRDefault="00FA6CDF" w:rsidP="00FA6CD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A6CDF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6 мая — за 9 мая.</w:t>
      </w:r>
    </w:p>
    <w:p w:rsidR="00FA6CDF" w:rsidRPr="00FA6CDF" w:rsidRDefault="00FA6CDF" w:rsidP="00FA6CD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A6CDF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с 10 мая — в обычном порядке.</w:t>
      </w:r>
    </w:p>
    <w:p w:rsidR="00FA6CDF" w:rsidRPr="00FA6CDF" w:rsidRDefault="00FA6CDF" w:rsidP="00FA6CD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A6C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Получателям пенсий и социальных выплат через кредитные организации перечисление денег будет производиться в мае 2023 года в соответствии с установленными графиками без изменений.</w:t>
      </w:r>
    </w:p>
    <w:p w:rsidR="00FA6CDF" w:rsidRPr="00FA6CDF" w:rsidRDefault="00FA6CDF" w:rsidP="00FA6CD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A6CDF">
        <w:rPr>
          <w:rFonts w:ascii="Arial" w:eastAsia="Times New Roman" w:hAnsi="Arial" w:cs="Arial"/>
          <w:i/>
          <w:iCs/>
          <w:color w:val="212121"/>
          <w:sz w:val="24"/>
          <w:szCs w:val="24"/>
          <w:lang w:eastAsia="ru-RU"/>
        </w:rPr>
        <w:t>* Обращаем ваше внимание, что выплаты будут поступать в течение рабочего дня, а не в конкретный период времени.</w:t>
      </w:r>
    </w:p>
    <w:p w:rsidR="005642EF" w:rsidRDefault="00FA6CDF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328F"/>
    <w:multiLevelType w:val="multilevel"/>
    <w:tmpl w:val="8F2E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DF"/>
    <w:rsid w:val="000562B3"/>
    <w:rsid w:val="007675CA"/>
    <w:rsid w:val="00FA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60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56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2023-04-26T14:03:00Z</dcterms:created>
  <dcterms:modified xsi:type="dcterms:W3CDTF">2023-04-26T14:04:00Z</dcterms:modified>
</cp:coreProperties>
</file>