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D64D8D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</w:t>
      </w:r>
      <w:r w:rsidR="006E122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квартале 2020 го</w:t>
      </w:r>
      <w:r w:rsidR="00DF6ACE">
        <w:rPr>
          <w:sz w:val="28"/>
          <w:szCs w:val="28"/>
        </w:rPr>
        <w:t>да на рассмотрение поступило 195</w:t>
      </w:r>
      <w:r>
        <w:rPr>
          <w:sz w:val="28"/>
          <w:szCs w:val="28"/>
        </w:rPr>
        <w:t xml:space="preserve"> п</w:t>
      </w:r>
      <w:r w:rsidR="00C67B3E">
        <w:rPr>
          <w:sz w:val="28"/>
          <w:szCs w:val="28"/>
        </w:rPr>
        <w:t>исьменных обращений</w:t>
      </w:r>
      <w:r w:rsidR="00595BE7">
        <w:rPr>
          <w:sz w:val="28"/>
          <w:szCs w:val="28"/>
        </w:rPr>
        <w:t xml:space="preserve"> граждан (в</w:t>
      </w:r>
      <w:r w:rsidR="00A05BD9">
        <w:rPr>
          <w:sz w:val="28"/>
          <w:szCs w:val="28"/>
        </w:rPr>
        <w:t>о 2</w:t>
      </w:r>
      <w:r>
        <w:rPr>
          <w:sz w:val="28"/>
          <w:szCs w:val="28"/>
        </w:rPr>
        <w:t xml:space="preserve"> кв</w:t>
      </w:r>
      <w:r w:rsidR="00595BE7">
        <w:rPr>
          <w:sz w:val="28"/>
          <w:szCs w:val="28"/>
        </w:rPr>
        <w:t>артале 2020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EA09BA">
        <w:rPr>
          <w:sz w:val="28"/>
          <w:szCs w:val="28"/>
        </w:rPr>
        <w:t>15</w:t>
      </w:r>
      <w:r w:rsidR="0000410B">
        <w:rPr>
          <w:sz w:val="28"/>
          <w:szCs w:val="28"/>
        </w:rPr>
        <w:t>0</w:t>
      </w:r>
      <w:r w:rsidR="00464275">
        <w:rPr>
          <w:sz w:val="28"/>
          <w:szCs w:val="28"/>
        </w:rPr>
        <w:t xml:space="preserve"> </w:t>
      </w:r>
      <w:r w:rsidR="001E7DA0">
        <w:rPr>
          <w:sz w:val="28"/>
          <w:szCs w:val="28"/>
        </w:rPr>
        <w:t>обращений</w:t>
      </w:r>
      <w:r w:rsidR="006E31BD">
        <w:rPr>
          <w:sz w:val="28"/>
          <w:szCs w:val="28"/>
        </w:rPr>
        <w:t>, в</w:t>
      </w:r>
      <w:r w:rsidR="0000410B">
        <w:rPr>
          <w:sz w:val="28"/>
          <w:szCs w:val="28"/>
        </w:rPr>
        <w:t xml:space="preserve"> 3</w:t>
      </w:r>
      <w:r w:rsidR="006E31BD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 – </w:t>
      </w:r>
      <w:r w:rsidR="00D64D8D" w:rsidRPr="00D64D8D">
        <w:rPr>
          <w:sz w:val="28"/>
          <w:szCs w:val="28"/>
        </w:rPr>
        <w:t>189</w:t>
      </w:r>
      <w:r w:rsidR="001E7DA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F16FDD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8025F">
              <w:rPr>
                <w:b/>
                <w:sz w:val="28"/>
                <w:szCs w:val="28"/>
              </w:rPr>
              <w:t xml:space="preserve">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D15864">
              <w:rPr>
                <w:sz w:val="28"/>
                <w:szCs w:val="28"/>
              </w:rPr>
              <w:t>3</w:t>
            </w:r>
            <w:r w:rsidR="00D8025F">
              <w:rPr>
                <w:sz w:val="28"/>
                <w:szCs w:val="28"/>
              </w:rPr>
              <w:t xml:space="preserve">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F92535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699D">
              <w:rPr>
                <w:b/>
                <w:sz w:val="28"/>
                <w:szCs w:val="28"/>
              </w:rPr>
              <w:t xml:space="preserve">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</w:t>
            </w:r>
            <w:r w:rsidR="00F16FDD">
              <w:rPr>
                <w:sz w:val="28"/>
                <w:szCs w:val="28"/>
              </w:rPr>
              <w:t xml:space="preserve"> 1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F16FDD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73E6">
              <w:rPr>
                <w:b/>
                <w:sz w:val="28"/>
                <w:szCs w:val="28"/>
              </w:rPr>
              <w:t xml:space="preserve"> квартал 2019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F16FDD">
              <w:rPr>
                <w:sz w:val="28"/>
                <w:szCs w:val="28"/>
              </w:rPr>
              <w:t>3</w:t>
            </w:r>
            <w:r w:rsidR="002F73E6">
              <w:rPr>
                <w:sz w:val="28"/>
                <w:szCs w:val="28"/>
              </w:rPr>
              <w:t xml:space="preserve">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474367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  <w:r w:rsidR="00214B8E">
              <w:rPr>
                <w:sz w:val="28"/>
                <w:szCs w:val="28"/>
                <w:lang w:eastAsia="en-US"/>
              </w:rPr>
              <w:t xml:space="preserve"> (+4,1%)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900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150 </w:t>
            </w:r>
            <w:r w:rsidR="00257B15">
              <w:rPr>
                <w:sz w:val="28"/>
                <w:szCs w:val="28"/>
                <w:lang w:eastAsia="en-US"/>
              </w:rPr>
              <w:t>(-1,3%)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C558C3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189</w:t>
            </w:r>
            <w:r>
              <w:rPr>
                <w:sz w:val="28"/>
                <w:szCs w:val="28"/>
                <w:lang w:eastAsia="en-US"/>
              </w:rPr>
              <w:t xml:space="preserve"> (-7,3%)</w:t>
            </w:r>
          </w:p>
        </w:tc>
      </w:tr>
      <w:tr w:rsidR="00474367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67" w:rsidRPr="00D9054B" w:rsidRDefault="00474367" w:rsidP="004743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474367" w:rsidRPr="00D9054B" w:rsidRDefault="00474367" w:rsidP="00474367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  <w:r w:rsidR="005A7536">
              <w:rPr>
                <w:sz w:val="28"/>
                <w:szCs w:val="28"/>
                <w:lang w:eastAsia="en-US"/>
              </w:rPr>
              <w:t xml:space="preserve"> (-23,6%)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900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73 </w:t>
            </w:r>
            <w:r w:rsidR="00380058">
              <w:rPr>
                <w:sz w:val="28"/>
                <w:szCs w:val="28"/>
                <w:lang w:eastAsia="en-US"/>
              </w:rPr>
              <w:t>(-8,6%)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C558C3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148</w:t>
            </w:r>
            <w:r>
              <w:rPr>
                <w:sz w:val="28"/>
                <w:szCs w:val="28"/>
                <w:lang w:eastAsia="en-US"/>
              </w:rPr>
              <w:t xml:space="preserve"> (+2,03%)</w:t>
            </w:r>
          </w:p>
        </w:tc>
      </w:tr>
      <w:tr w:rsidR="00474367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67" w:rsidRPr="00D9054B" w:rsidRDefault="00474367" w:rsidP="00474367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  <w:r w:rsidR="00793488">
              <w:rPr>
                <w:sz w:val="28"/>
                <w:szCs w:val="28"/>
                <w:lang w:eastAsia="en-US"/>
              </w:rPr>
              <w:t xml:space="preserve"> (+64,3%)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900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77 </w:t>
            </w:r>
            <w:r w:rsidR="00AB1400">
              <w:rPr>
                <w:sz w:val="28"/>
                <w:szCs w:val="28"/>
                <w:lang w:eastAsia="en-US"/>
              </w:rPr>
              <w:t>(+33,8%)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C558C3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(+63,3%)</w:t>
            </w:r>
          </w:p>
        </w:tc>
      </w:tr>
      <w:tr w:rsidR="00474367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67" w:rsidRPr="00D9054B" w:rsidRDefault="00474367" w:rsidP="00474367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A1B34">
              <w:rPr>
                <w:sz w:val="28"/>
                <w:szCs w:val="28"/>
                <w:lang w:eastAsia="en-US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900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372F08">
              <w:rPr>
                <w:sz w:val="28"/>
                <w:szCs w:val="28"/>
                <w:lang w:eastAsia="en-US"/>
              </w:rPr>
              <w:t>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C558C3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(-30,5%)</w:t>
            </w:r>
          </w:p>
        </w:tc>
      </w:tr>
      <w:tr w:rsidR="00474367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67" w:rsidRPr="00D9054B" w:rsidRDefault="00474367" w:rsidP="00474367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7436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81768">
              <w:rPr>
                <w:sz w:val="28"/>
                <w:szCs w:val="28"/>
                <w:lang w:eastAsia="en-US"/>
              </w:rPr>
              <w:t>0</w:t>
            </w:r>
            <w:r w:rsidR="007A1B34">
              <w:rPr>
                <w:sz w:val="28"/>
                <w:szCs w:val="28"/>
                <w:lang w:eastAsia="en-US"/>
              </w:rPr>
              <w:t>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D9054B" w:rsidRDefault="00474367" w:rsidP="004900E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1162F8">
              <w:rPr>
                <w:sz w:val="28"/>
                <w:szCs w:val="28"/>
                <w:lang w:eastAsia="en-US"/>
              </w:rPr>
              <w:t>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7" w:rsidRPr="00C558C3" w:rsidRDefault="00474367" w:rsidP="00474367">
            <w:pPr>
              <w:jc w:val="center"/>
              <w:rPr>
                <w:sz w:val="28"/>
                <w:szCs w:val="28"/>
                <w:lang w:eastAsia="en-US"/>
              </w:rPr>
            </w:pPr>
            <w:r w:rsidRPr="00C558C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(+14,3%)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65DC3" w:rsidRDefault="006B1845" w:rsidP="006B1845">
      <w:pPr>
        <w:ind w:left="709"/>
        <w:jc w:val="both"/>
        <w:rPr>
          <w:sz w:val="28"/>
          <w:szCs w:val="28"/>
        </w:rPr>
      </w:pPr>
      <w:r w:rsidRPr="00665DC3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Default="006B1845" w:rsidP="00424D8F">
      <w:pPr>
        <w:jc w:val="both"/>
        <w:rPr>
          <w:sz w:val="28"/>
          <w:szCs w:val="28"/>
        </w:rPr>
      </w:pPr>
      <w:r w:rsidRPr="00665DC3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8E7024" w:rsidRPr="00665DC3">
        <w:rPr>
          <w:sz w:val="28"/>
          <w:szCs w:val="28"/>
        </w:rPr>
        <w:t>19,8</w:t>
      </w:r>
      <w:r w:rsidR="00CD5882" w:rsidRPr="00665DC3">
        <w:rPr>
          <w:sz w:val="28"/>
          <w:szCs w:val="28"/>
        </w:rPr>
        <w:t>% (</w:t>
      </w:r>
      <w:r w:rsidR="00413931" w:rsidRPr="00665DC3">
        <w:rPr>
          <w:sz w:val="28"/>
          <w:szCs w:val="28"/>
        </w:rPr>
        <w:t>39</w:t>
      </w:r>
      <w:r w:rsidRPr="00665DC3">
        <w:rPr>
          <w:sz w:val="28"/>
          <w:szCs w:val="28"/>
        </w:rPr>
        <w:t>) от общего количества письменных обращений (в</w:t>
      </w:r>
      <w:r w:rsidR="007B0964" w:rsidRPr="00665DC3">
        <w:rPr>
          <w:sz w:val="28"/>
          <w:szCs w:val="28"/>
        </w:rPr>
        <w:t>о 2</w:t>
      </w:r>
      <w:r w:rsidR="009B32A8" w:rsidRPr="00665DC3">
        <w:rPr>
          <w:sz w:val="28"/>
          <w:szCs w:val="28"/>
        </w:rPr>
        <w:t xml:space="preserve"> квартале 2020</w:t>
      </w:r>
      <w:r w:rsidR="00684B85" w:rsidRPr="00665DC3">
        <w:rPr>
          <w:sz w:val="28"/>
          <w:szCs w:val="28"/>
        </w:rPr>
        <w:t xml:space="preserve"> года – </w:t>
      </w:r>
      <w:r w:rsidR="007B0964" w:rsidRPr="00665DC3">
        <w:rPr>
          <w:sz w:val="28"/>
          <w:szCs w:val="28"/>
        </w:rPr>
        <w:t>26,7% (40</w:t>
      </w:r>
      <w:r w:rsidRPr="00665DC3">
        <w:rPr>
          <w:sz w:val="28"/>
          <w:szCs w:val="28"/>
        </w:rPr>
        <w:t>), в</w:t>
      </w:r>
      <w:r w:rsidR="005B1536" w:rsidRPr="00665DC3">
        <w:rPr>
          <w:sz w:val="28"/>
          <w:szCs w:val="28"/>
        </w:rPr>
        <w:t xml:space="preserve"> 3</w:t>
      </w:r>
      <w:r w:rsidR="00C6345C" w:rsidRPr="00665DC3">
        <w:rPr>
          <w:sz w:val="28"/>
          <w:szCs w:val="28"/>
        </w:rPr>
        <w:t xml:space="preserve"> квартале 2019</w:t>
      </w:r>
      <w:r w:rsidRPr="00665DC3">
        <w:rPr>
          <w:sz w:val="28"/>
          <w:szCs w:val="28"/>
        </w:rPr>
        <w:t xml:space="preserve"> года – </w:t>
      </w:r>
      <w:r w:rsidR="00BB3F7A" w:rsidRPr="00665DC3">
        <w:rPr>
          <w:sz w:val="28"/>
          <w:szCs w:val="28"/>
        </w:rPr>
        <w:t>31,2% (5</w:t>
      </w:r>
      <w:r w:rsidR="00424D8F" w:rsidRPr="00665DC3">
        <w:rPr>
          <w:sz w:val="28"/>
          <w:szCs w:val="28"/>
        </w:rPr>
        <w:t>9)).</w:t>
      </w:r>
    </w:p>
    <w:p w:rsidR="00C36928" w:rsidRPr="00DB24EA" w:rsidRDefault="00C36928" w:rsidP="00C3692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</w:t>
      </w:r>
      <w:r w:rsidR="00C53604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2020 года в администрацию муниципального района, поставлены на внутренний контроль. 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5261C4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4" w:rsidRPr="00D9054B" w:rsidRDefault="005261C4" w:rsidP="00526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61C4" w:rsidRPr="007E598F" w:rsidRDefault="005261C4" w:rsidP="00526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012720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61C4">
              <w:rPr>
                <w:b/>
                <w:sz w:val="28"/>
                <w:szCs w:val="28"/>
              </w:rPr>
              <w:t xml:space="preserve"> квартал 2020</w:t>
            </w:r>
            <w:r w:rsidR="005261C4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 w:rsidR="00012720"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0127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B22BF0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1C4">
              <w:rPr>
                <w:b/>
                <w:sz w:val="28"/>
                <w:szCs w:val="28"/>
              </w:rPr>
              <w:t xml:space="preserve"> квартал 2020</w:t>
            </w:r>
            <w:r w:rsidR="005261C4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 w:rsidR="00B22BF0">
              <w:rPr>
                <w:sz w:val="28"/>
                <w:szCs w:val="28"/>
              </w:rPr>
              <w:t>к 1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0C" w:rsidRPr="00D9054B" w:rsidRDefault="005B5C0C" w:rsidP="005B5C0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B5C0C" w:rsidP="005B5C0C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3A61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D9054B" w:rsidRDefault="003A6145" w:rsidP="003A61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EC6A68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490431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3A6145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61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D9054B" w:rsidRDefault="003A6145" w:rsidP="003A61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EC6A68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490431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5" w:rsidRPr="002E347E" w:rsidRDefault="003A6145" w:rsidP="003A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4C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D9054B" w:rsidRDefault="00544CAC" w:rsidP="00544C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FE0B69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44CAC" w:rsidP="005B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107517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(-80,0%)</w:t>
            </w:r>
          </w:p>
        </w:tc>
      </w:tr>
      <w:tr w:rsidR="00544C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D9054B" w:rsidRDefault="00544CAC" w:rsidP="00544C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FE0B69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44CAC" w:rsidP="005B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107517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(-50,0%)</w:t>
            </w:r>
          </w:p>
        </w:tc>
      </w:tr>
      <w:tr w:rsidR="00544C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D9054B" w:rsidRDefault="00544CAC" w:rsidP="00544C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FE0B69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44CAC" w:rsidP="005B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2366A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(+58,8%)</w:t>
            </w:r>
          </w:p>
        </w:tc>
      </w:tr>
      <w:tr w:rsidR="00544C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D9054B" w:rsidRDefault="00544CAC" w:rsidP="00544C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FE0B69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44CAC" w:rsidP="005B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3C2DA8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(+100,0%)</w:t>
            </w:r>
          </w:p>
        </w:tc>
      </w:tr>
      <w:tr w:rsidR="00544CA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D9054B" w:rsidRDefault="00544CAC" w:rsidP="00544C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A1671C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544CAC" w:rsidP="005B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C" w:rsidRPr="002E347E" w:rsidRDefault="0072173C" w:rsidP="0054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(-37,7%)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Рамонского муницип</w:t>
      </w:r>
      <w:r w:rsidR="00FD7C3A">
        <w:rPr>
          <w:sz w:val="28"/>
          <w:szCs w:val="28"/>
        </w:rPr>
        <w:t>ального района в</w:t>
      </w:r>
      <w:r w:rsidR="00FA46B1">
        <w:rPr>
          <w:sz w:val="28"/>
          <w:szCs w:val="28"/>
        </w:rPr>
        <w:t xml:space="preserve"> 3</w:t>
      </w:r>
      <w:r w:rsidR="00FD7C3A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02779B" w:rsidRPr="0002779B">
        <w:rPr>
          <w:sz w:val="28"/>
          <w:szCs w:val="28"/>
        </w:rPr>
        <w:t>62,9</w:t>
      </w:r>
      <w:r w:rsidRPr="0002779B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D9054B" w:rsidRDefault="00BA4D05" w:rsidP="00BA4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E3792F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4D05">
              <w:rPr>
                <w:b/>
                <w:sz w:val="28"/>
                <w:szCs w:val="28"/>
              </w:rPr>
              <w:t xml:space="preserve"> квартал 2020</w:t>
            </w:r>
            <w:r w:rsidR="00BA4D0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B" w:rsidRPr="00D9054B" w:rsidRDefault="000601DB" w:rsidP="00060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0601DB" w:rsidP="000601DB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0601DB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A4D05">
              <w:rPr>
                <w:b/>
                <w:sz w:val="28"/>
                <w:szCs w:val="28"/>
              </w:rPr>
              <w:t xml:space="preserve"> квартал 2019</w:t>
            </w:r>
            <w:r w:rsidR="00BA4D0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</w:tr>
      <w:tr w:rsidR="000C5D8E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Default="000C5D8E" w:rsidP="000C5D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0C5D8E" w:rsidRPr="00D9054B" w:rsidRDefault="000C5D8E" w:rsidP="000C5D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(3,9%)</w:t>
            </w:r>
          </w:p>
        </w:tc>
      </w:tr>
      <w:tr w:rsidR="000C5D8E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Default="000C5D8E" w:rsidP="000C5D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0C5D8E" w:rsidRPr="00D9054B" w:rsidRDefault="000C5D8E" w:rsidP="000C5D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E" w:rsidRPr="00CD58A5" w:rsidRDefault="000C5D8E" w:rsidP="000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(11,2%)</w:t>
            </w:r>
          </w:p>
        </w:tc>
      </w:tr>
      <w:tr w:rsidR="0097321D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97321D" w:rsidRPr="00D9054B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(62,9%)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(59,3%)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(62,3%)</w:t>
            </w:r>
          </w:p>
        </w:tc>
      </w:tr>
      <w:tr w:rsidR="0097321D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97321D" w:rsidRPr="00D9054B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(0,5%)</w:t>
            </w:r>
          </w:p>
        </w:tc>
      </w:tr>
      <w:tr w:rsidR="0097321D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97321D" w:rsidRPr="00D9054B" w:rsidRDefault="0097321D" w:rsidP="0097321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(28,4%)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(32,6%)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D" w:rsidRPr="00CD58A5" w:rsidRDefault="0097321D" w:rsidP="0097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(22,1%)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 xml:space="preserve">- обеспечение необходимых условий для объективного, всестороннего и своевременного рассмотрения обращений граждан, поступивших в </w:t>
      </w:r>
      <w:r w:rsidR="00B14F71">
        <w:rPr>
          <w:sz w:val="28"/>
          <w:szCs w:val="28"/>
        </w:rPr>
        <w:t xml:space="preserve">письменном </w:t>
      </w:r>
      <w:r w:rsidRPr="0050320E">
        <w:rPr>
          <w:sz w:val="28"/>
          <w:szCs w:val="28"/>
        </w:rPr>
        <w:t>виде</w:t>
      </w:r>
      <w:r w:rsidR="00B14F71">
        <w:rPr>
          <w:sz w:val="28"/>
          <w:szCs w:val="28"/>
        </w:rPr>
        <w:t>, в том числе в форме электронного документа;</w:t>
      </w:r>
      <w:r w:rsidRPr="0050320E">
        <w:rPr>
          <w:sz w:val="28"/>
          <w:szCs w:val="28"/>
        </w:rPr>
        <w:t xml:space="preserve"> 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lastRenderedPageBreak/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3E1414" w:rsidRDefault="003E1414" w:rsidP="003E1414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6B1845" w:rsidRDefault="003E1414" w:rsidP="004975FA">
      <w:pPr>
        <w:ind w:firstLine="709"/>
        <w:jc w:val="both"/>
        <w:rPr>
          <w:sz w:val="28"/>
          <w:szCs w:val="28"/>
          <w:lang w:eastAsia="x-none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 w:rsidR="007E7A85">
        <w:rPr>
          <w:sz w:val="28"/>
          <w:szCs w:val="28"/>
        </w:rPr>
        <w:t>.</w:t>
      </w:r>
    </w:p>
    <w:p w:rsidR="004975FA" w:rsidRDefault="004975FA" w:rsidP="004975FA">
      <w:pPr>
        <w:ind w:firstLine="709"/>
        <w:jc w:val="both"/>
        <w:rPr>
          <w:sz w:val="28"/>
          <w:szCs w:val="28"/>
          <w:lang w:eastAsia="x-none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</w:t>
      </w:r>
      <w:r w:rsidR="00D24FE2">
        <w:rPr>
          <w:sz w:val="28"/>
          <w:szCs w:val="28"/>
        </w:rPr>
        <w:t xml:space="preserve"> 3</w:t>
      </w:r>
      <w:r w:rsidR="00EF47F6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2B0B1D" w:rsidRDefault="002B0B1D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CB0D33" w:rsidRPr="00C35E02" w:rsidTr="009574E3">
        <w:tc>
          <w:tcPr>
            <w:tcW w:w="2330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( вопрос в соответствии с 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CB0D33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CB0D33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</w:t>
            </w:r>
            <w:r>
              <w:rPr>
                <w:sz w:val="22"/>
                <w:szCs w:val="22"/>
              </w:rPr>
              <w:lastRenderedPageBreak/>
              <w:t>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нужд.</w:t>
            </w:r>
          </w:p>
        </w:tc>
        <w:tc>
          <w:tcPr>
            <w:tcW w:w="3456" w:type="dxa"/>
            <w:shd w:val="clear" w:color="auto" w:fill="auto"/>
          </w:tcPr>
          <w:p w:rsidR="00CB0D33" w:rsidRPr="00046EFF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lastRenderedPageBreak/>
              <w:t xml:space="preserve">1. Комиссионное рассмотрение обращений граждан с выездом на место с целью выявления и </w:t>
            </w:r>
            <w:r w:rsidRPr="00046EFF">
              <w:rPr>
                <w:sz w:val="22"/>
                <w:szCs w:val="22"/>
              </w:rPr>
              <w:lastRenderedPageBreak/>
              <w:t>пресечения нарушений в сфере природопользования.</w:t>
            </w:r>
          </w:p>
          <w:p w:rsidR="00CB0D33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CB0D33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CB0D33" w:rsidRPr="00FA68E4" w:rsidRDefault="00CB0D33" w:rsidP="00957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Рамонского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CB0D33" w:rsidRPr="00C35E02" w:rsidTr="009574E3">
        <w:trPr>
          <w:trHeight w:val="758"/>
        </w:trPr>
        <w:tc>
          <w:tcPr>
            <w:tcW w:w="2330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0003.0009.0096.0684</w:t>
            </w:r>
          </w:p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456" w:type="dxa"/>
            <w:shd w:val="clear" w:color="auto" w:fill="auto"/>
          </w:tcPr>
          <w:p w:rsidR="00CB0D33" w:rsidRPr="003A0D80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1.Ремонт автомобильной дороги до д. Малая Трещевка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758"/>
        </w:trPr>
        <w:tc>
          <w:tcPr>
            <w:tcW w:w="2330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Ремонт (укладка щебня) дорожного полотна до жилого дома № 18 по ул. Кирова, с. Большая Трещевка, протяженностью 210 метров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Сомовского сельского поселения</w:t>
            </w:r>
          </w:p>
        </w:tc>
      </w:tr>
      <w:tr w:rsidR="00CB0D33" w:rsidRPr="00C35E02" w:rsidTr="009574E3">
        <w:trPr>
          <w:trHeight w:val="908"/>
        </w:trPr>
        <w:tc>
          <w:tcPr>
            <w:tcW w:w="2330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Ремонт автомобильной дороги от земельного участка № 75 до земельного участка № 64/1 и от земельного участка № 75 до земельного участка 70/3 х. Красное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Айдаровского сельского поселения</w:t>
            </w:r>
          </w:p>
        </w:tc>
      </w:tr>
      <w:tr w:rsidR="00CB0D33" w:rsidRPr="00C35E02" w:rsidTr="009574E3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Ремонт автомобильной дороги по ул. Веселая, с. Чистая Поляна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CB0D33" w:rsidRPr="00C35E02" w:rsidTr="009574E3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Дорожное покрытие по ул. Чапаева, р.п. Рамонь очищено от песка. По мере накопления песка на данной автомобильной дороге будут проводиться работы по ее очистке и последующего вывоза песка. 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сентябре 2020 года</w:t>
            </w:r>
          </w:p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–</w:t>
            </w:r>
          </w:p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Рамонского городского поселения</w:t>
            </w:r>
          </w:p>
        </w:tc>
      </w:tr>
      <w:tr w:rsidR="00CB0D33" w:rsidRPr="00C35E02" w:rsidTr="009574E3">
        <w:trPr>
          <w:trHeight w:val="847"/>
        </w:trPr>
        <w:tc>
          <w:tcPr>
            <w:tcW w:w="2330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3190">
              <w:rPr>
                <w:sz w:val="22"/>
                <w:szCs w:val="22"/>
              </w:rPr>
              <w:lastRenderedPageBreak/>
              <w:t>0005.0005.</w:t>
            </w:r>
            <w:r>
              <w:rPr>
                <w:sz w:val="22"/>
                <w:szCs w:val="22"/>
              </w:rPr>
              <w:t>0056.1154</w:t>
            </w:r>
          </w:p>
          <w:p w:rsidR="00CB0D33" w:rsidRPr="006B66D1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Перебои в водоснабжении</w:t>
            </w:r>
          </w:p>
        </w:tc>
        <w:tc>
          <w:tcPr>
            <w:tcW w:w="3456" w:type="dxa"/>
            <w:shd w:val="clear" w:color="auto" w:fill="auto"/>
          </w:tcPr>
          <w:p w:rsidR="00CB0D33" w:rsidRPr="00F57FFC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Своевременная организация работ по устранению аварийных ситуация на водопроводных сетях. </w:t>
            </w:r>
          </w:p>
        </w:tc>
        <w:tc>
          <w:tcPr>
            <w:tcW w:w="1388" w:type="dxa"/>
            <w:shd w:val="clear" w:color="auto" w:fill="auto"/>
          </w:tcPr>
          <w:p w:rsidR="00CB0D33" w:rsidRPr="006B66D1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Pr="006B66D1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CB0D33" w:rsidRPr="00C35E02" w:rsidTr="009574E3">
        <w:trPr>
          <w:trHeight w:val="608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Проведены мероприятия по замене трубы в скважине и замене устаревшего насоса на насос большей мощности в д. Ольховатка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июле 2020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Скляевского сельского поселения</w:t>
            </w:r>
          </w:p>
        </w:tc>
      </w:tr>
      <w:tr w:rsidR="00CB0D33" w:rsidRPr="00C35E02" w:rsidTr="009574E3">
        <w:trPr>
          <w:trHeight w:val="300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Бурение новой артезианской скважины в д. Ольховатка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B0D33" w:rsidRPr="00C35E02" w:rsidTr="009574E3">
        <w:trPr>
          <w:trHeight w:val="608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Организованы работы по перенастройке водоснабжающего оборудования в микрорайоне «Дон»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июле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Яменского сельского поселения</w:t>
            </w:r>
          </w:p>
        </w:tc>
      </w:tr>
      <w:tr w:rsidR="00CB0D33" w:rsidRPr="00C35E02" w:rsidTr="009574E3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Бурение новой артезианской скважины в с. Хвощеватка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Новоживотинновского сельского поселения</w:t>
            </w:r>
          </w:p>
        </w:tc>
      </w:tr>
      <w:tr w:rsidR="00CB0D33" w:rsidRPr="00C35E02" w:rsidTr="009574E3">
        <w:trPr>
          <w:trHeight w:val="1215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Подготовлена документация на проведение мероприятий по ремонту сетей водоснабжения в с. Лопатки по программе поддержки практик гражданских инициатив в рамках развития инициативного бюджетирования на территории Воронежской области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Березовского сельского поселения</w:t>
            </w:r>
          </w:p>
        </w:tc>
      </w:tr>
      <w:tr w:rsidR="00CB0D33" w:rsidRPr="00C35E02" w:rsidTr="009574E3">
        <w:trPr>
          <w:trHeight w:val="1215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Организованы работы по замене глубинного водяного насоса по ул. Веселая, с. Чистая Поляна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августе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CB0D33" w:rsidRPr="00C35E02" w:rsidTr="009574E3">
        <w:trPr>
          <w:trHeight w:val="1525"/>
        </w:trPr>
        <w:tc>
          <w:tcPr>
            <w:tcW w:w="2330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608"/>
        </w:trPr>
        <w:tc>
          <w:tcPr>
            <w:tcW w:w="2330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0003.0009.0099.0743</w:t>
            </w:r>
          </w:p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с аварийностью, безопасность дорожного движения</w:t>
            </w: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 деревянный настил для движения пешеходов напротив библиотеки в р.п. Рамонь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607"/>
        </w:trPr>
        <w:tc>
          <w:tcPr>
            <w:tcW w:w="2330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Организованы работы по настройке оптимального режима светофорного комплекса на автомобильной дороге М4 «Дон» - Рамонь в Айдаровском сельском поселении</w:t>
            </w:r>
          </w:p>
        </w:tc>
        <w:tc>
          <w:tcPr>
            <w:tcW w:w="1388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B0D33" w:rsidRPr="00C35E02" w:rsidTr="009574E3">
        <w:trPr>
          <w:trHeight w:val="2982"/>
        </w:trPr>
        <w:tc>
          <w:tcPr>
            <w:tcW w:w="2330" w:type="dxa"/>
            <w:vMerge w:val="restart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3190">
              <w:rPr>
                <w:sz w:val="22"/>
                <w:szCs w:val="22"/>
              </w:rPr>
              <w:lastRenderedPageBreak/>
              <w:t>0005.0005.</w:t>
            </w:r>
            <w:r>
              <w:rPr>
                <w:sz w:val="22"/>
                <w:szCs w:val="22"/>
              </w:rPr>
              <w:t>0056.1161</w:t>
            </w:r>
          </w:p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Несанкционированная свалка мусора, биоотходы</w:t>
            </w:r>
          </w:p>
        </w:tc>
        <w:tc>
          <w:tcPr>
            <w:tcW w:w="3456" w:type="dxa"/>
            <w:shd w:val="clear" w:color="auto" w:fill="auto"/>
          </w:tcPr>
          <w:p w:rsidR="00CB0D33" w:rsidRPr="00827458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91793">
              <w:rPr>
                <w:sz w:val="22"/>
                <w:szCs w:val="22"/>
              </w:rPr>
              <w:t>В д. Репное ликвидирована несанкционированная свалка твердых бытовых отходов, организованная члена СНТ «Пчелка». Ответственные должностные лица СНТ «Пчелка» привлечены к административной ответственности и проинформированы об обязанности обеспечивать установку урн и нести ответственность за их содержание, включая их своевременную очистку от отходов.</w:t>
            </w:r>
          </w:p>
        </w:tc>
        <w:tc>
          <w:tcPr>
            <w:tcW w:w="1388" w:type="dxa"/>
            <w:shd w:val="clear" w:color="auto" w:fill="auto"/>
          </w:tcPr>
          <w:p w:rsidR="00CB0D33" w:rsidRPr="00C65536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2699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Ликвидирована свалка твердых бытовых отходов в районе дома № 57 по ул. Студенческая, с. Березово. В целях недопущения повторного образования свалки, в соответствии с нормами СанПиН установлена контейнерная площадка и накопительный бункер по ул. Студенческая, с. Березово.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Березовского сельского поселения</w:t>
            </w:r>
          </w:p>
        </w:tc>
      </w:tr>
      <w:tr w:rsidR="00CB0D33" w:rsidRPr="00C35E02" w:rsidTr="009574E3">
        <w:trPr>
          <w:trHeight w:val="2280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ходе выезда должностных лиц администрации муниципального района в рамках рассмотрения обращения в районе ул. Веселая, с. Ступино на земельном участке, государственная собственность на который не разграничена, была обнаружена несанкционированная свалка твердых бытовых отходов. В целях выявления и привлечения виновных лиц к ответственности в адрес ОМВД России по Рамонскому району было направлено письмо с просьбой о проведении проверки по данному факту.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2730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Ликвидация свалки на территории Рамонского городского поселения запланирована в рамках реализации федеральной программы «Чистая страна» национального проекта «Экология». В настоящее время проектная документация на объект «Рекультивация несанкционированной свалки в Рамонском муниципальном районе Воронежской области, расположенной на земельном участке с кадастровыми номерами 36:25:0100095:3, 36:25:0100095:216» проходит государственную экспертизу.</w:t>
            </w:r>
          </w:p>
        </w:tc>
        <w:tc>
          <w:tcPr>
            <w:tcW w:w="1388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FA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289"/>
        </w:trPr>
        <w:tc>
          <w:tcPr>
            <w:tcW w:w="2330" w:type="dxa"/>
            <w:vMerge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Ликвидирована несанкционированная свалка на территории СНТ «Авиатор». По данному факту на заседание административной комиссии было рассмотрено дело об административном правонарушении, на котором было принято решение о наложении на виновное лицо взыскания в виде административного штрафа.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сентябре 2020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CB0D33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0003.0011.0125.0856</w:t>
            </w:r>
          </w:p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 свободного доступа к водному объекту</w:t>
            </w:r>
          </w:p>
        </w:tc>
        <w:tc>
          <w:tcPr>
            <w:tcW w:w="3456" w:type="dxa"/>
            <w:shd w:val="clear" w:color="auto" w:fill="auto"/>
          </w:tcPr>
          <w:p w:rsidR="00CB0D33" w:rsidRPr="000E3190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</w:tc>
        <w:tc>
          <w:tcPr>
            <w:tcW w:w="1388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Pr="000E3190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1B2974" w:rsidRDefault="001B2974" w:rsidP="006B1845">
      <w:pPr>
        <w:jc w:val="both"/>
        <w:rPr>
          <w:sz w:val="28"/>
          <w:szCs w:val="28"/>
        </w:rPr>
      </w:pPr>
    </w:p>
    <w:p w:rsidR="002879F3" w:rsidRDefault="002879F3" w:rsidP="006B1845">
      <w:pPr>
        <w:jc w:val="both"/>
        <w:rPr>
          <w:sz w:val="28"/>
          <w:szCs w:val="28"/>
        </w:rPr>
      </w:pPr>
      <w:bookmarkStart w:id="0" w:name="_GoBack"/>
      <w:bookmarkEnd w:id="0"/>
    </w:p>
    <w:p w:rsidR="001B2974" w:rsidRDefault="001B2974" w:rsidP="006B1845">
      <w:pPr>
        <w:jc w:val="both"/>
        <w:rPr>
          <w:sz w:val="28"/>
          <w:szCs w:val="28"/>
        </w:rPr>
      </w:pPr>
    </w:p>
    <w:p w:rsidR="001B2974" w:rsidRDefault="001B2974" w:rsidP="006B1845">
      <w:pPr>
        <w:jc w:val="both"/>
        <w:rPr>
          <w:sz w:val="28"/>
          <w:szCs w:val="28"/>
        </w:rPr>
      </w:pPr>
    </w:p>
    <w:p w:rsidR="001B2974" w:rsidRDefault="001B2974" w:rsidP="006B1845">
      <w:pPr>
        <w:jc w:val="both"/>
        <w:rPr>
          <w:sz w:val="28"/>
          <w:szCs w:val="28"/>
        </w:rPr>
      </w:pPr>
    </w:p>
    <w:p w:rsidR="001B2974" w:rsidRDefault="001B2974" w:rsidP="006B1845">
      <w:pPr>
        <w:jc w:val="both"/>
        <w:rPr>
          <w:sz w:val="28"/>
          <w:szCs w:val="28"/>
        </w:rPr>
      </w:pPr>
    </w:p>
    <w:p w:rsidR="009C6C7E" w:rsidRDefault="009C6C7E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1440"/>
        <w:jc w:val="both"/>
        <w:rPr>
          <w:sz w:val="28"/>
          <w:szCs w:val="28"/>
        </w:rPr>
      </w:pPr>
    </w:p>
    <w:p w:rsidR="006B1845" w:rsidRPr="002E65B3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 w:rsidR="002879F3">
        <w:rPr>
          <w:b/>
          <w:sz w:val="28"/>
          <w:szCs w:val="28"/>
          <w:lang w:val="en-US"/>
        </w:rPr>
        <w:t>II</w:t>
      </w:r>
      <w:r w:rsidR="002879F3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6B1845" w:rsidRDefault="006B1845" w:rsidP="006B1845">
      <w:pPr>
        <w:ind w:firstLine="144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126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6B1845" w:rsidRDefault="006B1845" w:rsidP="006B1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6B1845" w:rsidRDefault="006B1845" w:rsidP="006B1845">
      <w:pPr>
        <w:ind w:left="1620"/>
        <w:jc w:val="both"/>
        <w:rPr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</w:t>
      </w: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B" w:rsidRDefault="00B86C5B" w:rsidP="00931435">
      <w:r>
        <w:separator/>
      </w:r>
    </w:p>
  </w:endnote>
  <w:endnote w:type="continuationSeparator" w:id="0">
    <w:p w:rsidR="00B86C5B" w:rsidRDefault="00B86C5B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B" w:rsidRDefault="00B86C5B" w:rsidP="00931435">
      <w:r>
        <w:separator/>
      </w:r>
    </w:p>
  </w:footnote>
  <w:footnote w:type="continuationSeparator" w:id="0">
    <w:p w:rsidR="00B86C5B" w:rsidRDefault="00B86C5B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722D"/>
    <w:rsid w:val="00023FE0"/>
    <w:rsid w:val="00024124"/>
    <w:rsid w:val="00024D2C"/>
    <w:rsid w:val="000262E2"/>
    <w:rsid w:val="0002779B"/>
    <w:rsid w:val="000365E5"/>
    <w:rsid w:val="00036A4D"/>
    <w:rsid w:val="00040C5E"/>
    <w:rsid w:val="000426F0"/>
    <w:rsid w:val="00042A25"/>
    <w:rsid w:val="00042FB6"/>
    <w:rsid w:val="000508DD"/>
    <w:rsid w:val="000601DB"/>
    <w:rsid w:val="0006141B"/>
    <w:rsid w:val="00062A09"/>
    <w:rsid w:val="00066AEF"/>
    <w:rsid w:val="000779A1"/>
    <w:rsid w:val="00081253"/>
    <w:rsid w:val="000827F0"/>
    <w:rsid w:val="00083F7E"/>
    <w:rsid w:val="000846CB"/>
    <w:rsid w:val="00090285"/>
    <w:rsid w:val="00093C2D"/>
    <w:rsid w:val="00096AD4"/>
    <w:rsid w:val="000A12D8"/>
    <w:rsid w:val="000A4A83"/>
    <w:rsid w:val="000A5BBA"/>
    <w:rsid w:val="000A6414"/>
    <w:rsid w:val="000A733C"/>
    <w:rsid w:val="000A7B36"/>
    <w:rsid w:val="000B0D17"/>
    <w:rsid w:val="000B3974"/>
    <w:rsid w:val="000C1D75"/>
    <w:rsid w:val="000C5D8E"/>
    <w:rsid w:val="000D2AAF"/>
    <w:rsid w:val="000E3184"/>
    <w:rsid w:val="000E5FD7"/>
    <w:rsid w:val="000F563A"/>
    <w:rsid w:val="000F773E"/>
    <w:rsid w:val="00106CBD"/>
    <w:rsid w:val="00107517"/>
    <w:rsid w:val="001106E1"/>
    <w:rsid w:val="001162F8"/>
    <w:rsid w:val="001201D5"/>
    <w:rsid w:val="00136F69"/>
    <w:rsid w:val="0014581C"/>
    <w:rsid w:val="00156678"/>
    <w:rsid w:val="00157E41"/>
    <w:rsid w:val="00161134"/>
    <w:rsid w:val="00161983"/>
    <w:rsid w:val="00164435"/>
    <w:rsid w:val="00170B3C"/>
    <w:rsid w:val="00172C3F"/>
    <w:rsid w:val="00172DA8"/>
    <w:rsid w:val="00183E05"/>
    <w:rsid w:val="00184D5C"/>
    <w:rsid w:val="00190A7B"/>
    <w:rsid w:val="001A1330"/>
    <w:rsid w:val="001B13D6"/>
    <w:rsid w:val="001B2974"/>
    <w:rsid w:val="001B4E89"/>
    <w:rsid w:val="001C226E"/>
    <w:rsid w:val="001C5949"/>
    <w:rsid w:val="001E1ECE"/>
    <w:rsid w:val="001E7DA0"/>
    <w:rsid w:val="001F3CE7"/>
    <w:rsid w:val="0021172F"/>
    <w:rsid w:val="00214B8E"/>
    <w:rsid w:val="00222C75"/>
    <w:rsid w:val="0022661B"/>
    <w:rsid w:val="00234B69"/>
    <w:rsid w:val="0023653C"/>
    <w:rsid w:val="00236E0A"/>
    <w:rsid w:val="00242127"/>
    <w:rsid w:val="0024216D"/>
    <w:rsid w:val="00242F22"/>
    <w:rsid w:val="0025155A"/>
    <w:rsid w:val="00257B15"/>
    <w:rsid w:val="0026067E"/>
    <w:rsid w:val="00270555"/>
    <w:rsid w:val="00271678"/>
    <w:rsid w:val="0027459E"/>
    <w:rsid w:val="00274B79"/>
    <w:rsid w:val="0027502A"/>
    <w:rsid w:val="002772C2"/>
    <w:rsid w:val="00287992"/>
    <w:rsid w:val="002879F3"/>
    <w:rsid w:val="00294D6F"/>
    <w:rsid w:val="00297210"/>
    <w:rsid w:val="00297809"/>
    <w:rsid w:val="002978FF"/>
    <w:rsid w:val="002B010D"/>
    <w:rsid w:val="002B0B1D"/>
    <w:rsid w:val="002B3873"/>
    <w:rsid w:val="002B5F54"/>
    <w:rsid w:val="002C107B"/>
    <w:rsid w:val="002D48BC"/>
    <w:rsid w:val="002D7C26"/>
    <w:rsid w:val="002E44BA"/>
    <w:rsid w:val="002F0A83"/>
    <w:rsid w:val="002F1EC9"/>
    <w:rsid w:val="002F210F"/>
    <w:rsid w:val="002F4FFE"/>
    <w:rsid w:val="002F67D9"/>
    <w:rsid w:val="002F73E6"/>
    <w:rsid w:val="003056EF"/>
    <w:rsid w:val="0032054A"/>
    <w:rsid w:val="0034165C"/>
    <w:rsid w:val="00341832"/>
    <w:rsid w:val="00346CE2"/>
    <w:rsid w:val="003471B4"/>
    <w:rsid w:val="00350D2F"/>
    <w:rsid w:val="003520BE"/>
    <w:rsid w:val="00353285"/>
    <w:rsid w:val="003558BB"/>
    <w:rsid w:val="00357E56"/>
    <w:rsid w:val="00360279"/>
    <w:rsid w:val="00364796"/>
    <w:rsid w:val="0037084E"/>
    <w:rsid w:val="00370BA8"/>
    <w:rsid w:val="00372F08"/>
    <w:rsid w:val="003733BE"/>
    <w:rsid w:val="00380058"/>
    <w:rsid w:val="00380578"/>
    <w:rsid w:val="0038118E"/>
    <w:rsid w:val="00382267"/>
    <w:rsid w:val="00382EB8"/>
    <w:rsid w:val="003920EA"/>
    <w:rsid w:val="00392D03"/>
    <w:rsid w:val="00395BAE"/>
    <w:rsid w:val="00396A75"/>
    <w:rsid w:val="003A6145"/>
    <w:rsid w:val="003B15BE"/>
    <w:rsid w:val="003B3074"/>
    <w:rsid w:val="003B41F1"/>
    <w:rsid w:val="003C1683"/>
    <w:rsid w:val="003C1BF8"/>
    <w:rsid w:val="003C1C7C"/>
    <w:rsid w:val="003C2DA8"/>
    <w:rsid w:val="003C3E5B"/>
    <w:rsid w:val="003C45B3"/>
    <w:rsid w:val="003C7D61"/>
    <w:rsid w:val="003D3975"/>
    <w:rsid w:val="003E0012"/>
    <w:rsid w:val="003E1414"/>
    <w:rsid w:val="003F1AC4"/>
    <w:rsid w:val="003F3998"/>
    <w:rsid w:val="003F4795"/>
    <w:rsid w:val="003F55A6"/>
    <w:rsid w:val="003F66F2"/>
    <w:rsid w:val="00411503"/>
    <w:rsid w:val="00411B87"/>
    <w:rsid w:val="004132DE"/>
    <w:rsid w:val="00413931"/>
    <w:rsid w:val="00413EDE"/>
    <w:rsid w:val="00420E80"/>
    <w:rsid w:val="00423AEC"/>
    <w:rsid w:val="004241B8"/>
    <w:rsid w:val="00424D8F"/>
    <w:rsid w:val="00425B04"/>
    <w:rsid w:val="004310F8"/>
    <w:rsid w:val="004523A0"/>
    <w:rsid w:val="00464275"/>
    <w:rsid w:val="00465AAD"/>
    <w:rsid w:val="00474367"/>
    <w:rsid w:val="00474A32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7658"/>
    <w:rsid w:val="004D080C"/>
    <w:rsid w:val="004E3BEC"/>
    <w:rsid w:val="004E5355"/>
    <w:rsid w:val="004E7639"/>
    <w:rsid w:val="004E7CE1"/>
    <w:rsid w:val="004F399E"/>
    <w:rsid w:val="004F6E5B"/>
    <w:rsid w:val="00502B32"/>
    <w:rsid w:val="005035C4"/>
    <w:rsid w:val="005050DB"/>
    <w:rsid w:val="0052366A"/>
    <w:rsid w:val="005261C4"/>
    <w:rsid w:val="00532B1A"/>
    <w:rsid w:val="00535DCA"/>
    <w:rsid w:val="00536A58"/>
    <w:rsid w:val="005424C6"/>
    <w:rsid w:val="00544CAC"/>
    <w:rsid w:val="005459BA"/>
    <w:rsid w:val="005559E0"/>
    <w:rsid w:val="00570103"/>
    <w:rsid w:val="00570634"/>
    <w:rsid w:val="005706E5"/>
    <w:rsid w:val="0057205A"/>
    <w:rsid w:val="00577659"/>
    <w:rsid w:val="005846EC"/>
    <w:rsid w:val="00585650"/>
    <w:rsid w:val="00595BE7"/>
    <w:rsid w:val="005A09CE"/>
    <w:rsid w:val="005A125E"/>
    <w:rsid w:val="005A3B3A"/>
    <w:rsid w:val="005A4079"/>
    <w:rsid w:val="005A73F6"/>
    <w:rsid w:val="005A7536"/>
    <w:rsid w:val="005B0F25"/>
    <w:rsid w:val="005B1057"/>
    <w:rsid w:val="005B1536"/>
    <w:rsid w:val="005B5614"/>
    <w:rsid w:val="005B5C0C"/>
    <w:rsid w:val="005C51AF"/>
    <w:rsid w:val="005D1752"/>
    <w:rsid w:val="005D1B43"/>
    <w:rsid w:val="005E1F2D"/>
    <w:rsid w:val="005E2957"/>
    <w:rsid w:val="005E403D"/>
    <w:rsid w:val="005F2B74"/>
    <w:rsid w:val="00600CF2"/>
    <w:rsid w:val="0061017A"/>
    <w:rsid w:val="0062107A"/>
    <w:rsid w:val="00630882"/>
    <w:rsid w:val="00633368"/>
    <w:rsid w:val="006340A4"/>
    <w:rsid w:val="0063477C"/>
    <w:rsid w:val="00640924"/>
    <w:rsid w:val="00647E46"/>
    <w:rsid w:val="00651A2D"/>
    <w:rsid w:val="006529A6"/>
    <w:rsid w:val="00665DC3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4355"/>
    <w:rsid w:val="00696721"/>
    <w:rsid w:val="006A1DF9"/>
    <w:rsid w:val="006A369E"/>
    <w:rsid w:val="006B0DAE"/>
    <w:rsid w:val="006B1834"/>
    <w:rsid w:val="006B1845"/>
    <w:rsid w:val="006B369E"/>
    <w:rsid w:val="006B3BD9"/>
    <w:rsid w:val="006B51E2"/>
    <w:rsid w:val="006C6C9B"/>
    <w:rsid w:val="006D1DDD"/>
    <w:rsid w:val="006D69EB"/>
    <w:rsid w:val="006E1220"/>
    <w:rsid w:val="006E1AFD"/>
    <w:rsid w:val="006E31BD"/>
    <w:rsid w:val="006E5A96"/>
    <w:rsid w:val="0070058D"/>
    <w:rsid w:val="00701198"/>
    <w:rsid w:val="0072173C"/>
    <w:rsid w:val="007325F0"/>
    <w:rsid w:val="0073340C"/>
    <w:rsid w:val="00734B71"/>
    <w:rsid w:val="007421EE"/>
    <w:rsid w:val="00743600"/>
    <w:rsid w:val="00750536"/>
    <w:rsid w:val="00753E7E"/>
    <w:rsid w:val="007558BD"/>
    <w:rsid w:val="0076074A"/>
    <w:rsid w:val="00760E35"/>
    <w:rsid w:val="0076549F"/>
    <w:rsid w:val="007657B9"/>
    <w:rsid w:val="007716B2"/>
    <w:rsid w:val="00780BB0"/>
    <w:rsid w:val="00781768"/>
    <w:rsid w:val="00781F2C"/>
    <w:rsid w:val="0078460A"/>
    <w:rsid w:val="00785353"/>
    <w:rsid w:val="0078624A"/>
    <w:rsid w:val="007870E7"/>
    <w:rsid w:val="00793488"/>
    <w:rsid w:val="0079399F"/>
    <w:rsid w:val="00796F96"/>
    <w:rsid w:val="007A1AAC"/>
    <w:rsid w:val="007A1B34"/>
    <w:rsid w:val="007B0964"/>
    <w:rsid w:val="007B2857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7B5"/>
    <w:rsid w:val="007E2479"/>
    <w:rsid w:val="007E39D9"/>
    <w:rsid w:val="007E7A85"/>
    <w:rsid w:val="007F0C5B"/>
    <w:rsid w:val="007F10AD"/>
    <w:rsid w:val="007F732F"/>
    <w:rsid w:val="00800CDA"/>
    <w:rsid w:val="00801D16"/>
    <w:rsid w:val="00803896"/>
    <w:rsid w:val="0080741F"/>
    <w:rsid w:val="00813A5A"/>
    <w:rsid w:val="00813E53"/>
    <w:rsid w:val="00815FEE"/>
    <w:rsid w:val="00827953"/>
    <w:rsid w:val="00837930"/>
    <w:rsid w:val="00846170"/>
    <w:rsid w:val="00853B80"/>
    <w:rsid w:val="00855786"/>
    <w:rsid w:val="008563BE"/>
    <w:rsid w:val="00860E64"/>
    <w:rsid w:val="008771EE"/>
    <w:rsid w:val="008855B4"/>
    <w:rsid w:val="00885F54"/>
    <w:rsid w:val="00886015"/>
    <w:rsid w:val="00893CBB"/>
    <w:rsid w:val="00894574"/>
    <w:rsid w:val="008945EE"/>
    <w:rsid w:val="008A194E"/>
    <w:rsid w:val="008A45AC"/>
    <w:rsid w:val="008C48C6"/>
    <w:rsid w:val="008D0525"/>
    <w:rsid w:val="008D3793"/>
    <w:rsid w:val="008D452E"/>
    <w:rsid w:val="008E1920"/>
    <w:rsid w:val="008E3B22"/>
    <w:rsid w:val="008E3E61"/>
    <w:rsid w:val="008E5B05"/>
    <w:rsid w:val="008E7024"/>
    <w:rsid w:val="008F061F"/>
    <w:rsid w:val="008F31E0"/>
    <w:rsid w:val="008F44F9"/>
    <w:rsid w:val="008F777B"/>
    <w:rsid w:val="008F7862"/>
    <w:rsid w:val="0090419C"/>
    <w:rsid w:val="009058E4"/>
    <w:rsid w:val="00912970"/>
    <w:rsid w:val="00915648"/>
    <w:rsid w:val="0092624C"/>
    <w:rsid w:val="00931435"/>
    <w:rsid w:val="00932EE0"/>
    <w:rsid w:val="0094216F"/>
    <w:rsid w:val="00950A37"/>
    <w:rsid w:val="00954283"/>
    <w:rsid w:val="00954771"/>
    <w:rsid w:val="00954BBA"/>
    <w:rsid w:val="00957CBF"/>
    <w:rsid w:val="00960FBE"/>
    <w:rsid w:val="009627AE"/>
    <w:rsid w:val="00972712"/>
    <w:rsid w:val="0097321D"/>
    <w:rsid w:val="0098164C"/>
    <w:rsid w:val="00991787"/>
    <w:rsid w:val="00996813"/>
    <w:rsid w:val="009979BE"/>
    <w:rsid w:val="009A10E5"/>
    <w:rsid w:val="009B2A44"/>
    <w:rsid w:val="009B32A8"/>
    <w:rsid w:val="009C25A4"/>
    <w:rsid w:val="009C2B57"/>
    <w:rsid w:val="009C69ED"/>
    <w:rsid w:val="009C6C7E"/>
    <w:rsid w:val="009D1D2D"/>
    <w:rsid w:val="009D2254"/>
    <w:rsid w:val="009D32E1"/>
    <w:rsid w:val="009D4195"/>
    <w:rsid w:val="009D4C10"/>
    <w:rsid w:val="009E699D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88"/>
    <w:rsid w:val="00A1388D"/>
    <w:rsid w:val="00A159EC"/>
    <w:rsid w:val="00A15B5F"/>
    <w:rsid w:val="00A1671C"/>
    <w:rsid w:val="00A16D13"/>
    <w:rsid w:val="00A2058D"/>
    <w:rsid w:val="00A26AA7"/>
    <w:rsid w:val="00A409B2"/>
    <w:rsid w:val="00A44017"/>
    <w:rsid w:val="00A55605"/>
    <w:rsid w:val="00A65A07"/>
    <w:rsid w:val="00A82B88"/>
    <w:rsid w:val="00A9038A"/>
    <w:rsid w:val="00A91553"/>
    <w:rsid w:val="00A94611"/>
    <w:rsid w:val="00A9556A"/>
    <w:rsid w:val="00A9657F"/>
    <w:rsid w:val="00AA31E5"/>
    <w:rsid w:val="00AA6A47"/>
    <w:rsid w:val="00AB1400"/>
    <w:rsid w:val="00AB1EC8"/>
    <w:rsid w:val="00AB4600"/>
    <w:rsid w:val="00AB6D2B"/>
    <w:rsid w:val="00AC59F2"/>
    <w:rsid w:val="00AD7986"/>
    <w:rsid w:val="00AE65A4"/>
    <w:rsid w:val="00AE7C49"/>
    <w:rsid w:val="00AE7E66"/>
    <w:rsid w:val="00AF27BE"/>
    <w:rsid w:val="00AF5454"/>
    <w:rsid w:val="00B02010"/>
    <w:rsid w:val="00B0427A"/>
    <w:rsid w:val="00B14F71"/>
    <w:rsid w:val="00B152E0"/>
    <w:rsid w:val="00B22BF0"/>
    <w:rsid w:val="00B255B2"/>
    <w:rsid w:val="00B26E09"/>
    <w:rsid w:val="00B348AC"/>
    <w:rsid w:val="00B351BB"/>
    <w:rsid w:val="00B36512"/>
    <w:rsid w:val="00B41A22"/>
    <w:rsid w:val="00B42207"/>
    <w:rsid w:val="00B4578C"/>
    <w:rsid w:val="00B6017B"/>
    <w:rsid w:val="00B62660"/>
    <w:rsid w:val="00B7308D"/>
    <w:rsid w:val="00B82296"/>
    <w:rsid w:val="00B84FC3"/>
    <w:rsid w:val="00B86C5B"/>
    <w:rsid w:val="00BA1F87"/>
    <w:rsid w:val="00BA4D05"/>
    <w:rsid w:val="00BB3F7A"/>
    <w:rsid w:val="00BC0717"/>
    <w:rsid w:val="00BC382B"/>
    <w:rsid w:val="00BD00C5"/>
    <w:rsid w:val="00BD1E82"/>
    <w:rsid w:val="00BE075F"/>
    <w:rsid w:val="00BE30FE"/>
    <w:rsid w:val="00BE33B5"/>
    <w:rsid w:val="00BE3F84"/>
    <w:rsid w:val="00C000E4"/>
    <w:rsid w:val="00C1513C"/>
    <w:rsid w:val="00C17A7A"/>
    <w:rsid w:val="00C206F1"/>
    <w:rsid w:val="00C2604D"/>
    <w:rsid w:val="00C27129"/>
    <w:rsid w:val="00C36928"/>
    <w:rsid w:val="00C45131"/>
    <w:rsid w:val="00C45DA4"/>
    <w:rsid w:val="00C5304A"/>
    <w:rsid w:val="00C531D3"/>
    <w:rsid w:val="00C53604"/>
    <w:rsid w:val="00C62DC3"/>
    <w:rsid w:val="00C6345C"/>
    <w:rsid w:val="00C662A9"/>
    <w:rsid w:val="00C6643A"/>
    <w:rsid w:val="00C67B3E"/>
    <w:rsid w:val="00C67C6E"/>
    <w:rsid w:val="00C73934"/>
    <w:rsid w:val="00C96643"/>
    <w:rsid w:val="00C96EC1"/>
    <w:rsid w:val="00C96EF7"/>
    <w:rsid w:val="00CA086E"/>
    <w:rsid w:val="00CA2B70"/>
    <w:rsid w:val="00CA3811"/>
    <w:rsid w:val="00CA5315"/>
    <w:rsid w:val="00CB0D33"/>
    <w:rsid w:val="00CD5418"/>
    <w:rsid w:val="00CD5882"/>
    <w:rsid w:val="00CD5BA0"/>
    <w:rsid w:val="00CE5420"/>
    <w:rsid w:val="00CF3E86"/>
    <w:rsid w:val="00CF4D2B"/>
    <w:rsid w:val="00D0266C"/>
    <w:rsid w:val="00D0387C"/>
    <w:rsid w:val="00D06578"/>
    <w:rsid w:val="00D11346"/>
    <w:rsid w:val="00D15864"/>
    <w:rsid w:val="00D24FE2"/>
    <w:rsid w:val="00D26635"/>
    <w:rsid w:val="00D34B55"/>
    <w:rsid w:val="00D53B42"/>
    <w:rsid w:val="00D55F04"/>
    <w:rsid w:val="00D5660D"/>
    <w:rsid w:val="00D56C52"/>
    <w:rsid w:val="00D57B37"/>
    <w:rsid w:val="00D64D8D"/>
    <w:rsid w:val="00D659A0"/>
    <w:rsid w:val="00D666B2"/>
    <w:rsid w:val="00D67E7B"/>
    <w:rsid w:val="00D72A40"/>
    <w:rsid w:val="00D76FEF"/>
    <w:rsid w:val="00D8025F"/>
    <w:rsid w:val="00D82DFE"/>
    <w:rsid w:val="00D83634"/>
    <w:rsid w:val="00D83DDB"/>
    <w:rsid w:val="00D84184"/>
    <w:rsid w:val="00D948D6"/>
    <w:rsid w:val="00DA11B1"/>
    <w:rsid w:val="00DB2853"/>
    <w:rsid w:val="00DB2EDE"/>
    <w:rsid w:val="00DB75E1"/>
    <w:rsid w:val="00DC4CE6"/>
    <w:rsid w:val="00DC5FB0"/>
    <w:rsid w:val="00DD7DEE"/>
    <w:rsid w:val="00DE1C64"/>
    <w:rsid w:val="00DE6F82"/>
    <w:rsid w:val="00DE77A1"/>
    <w:rsid w:val="00DF6ACE"/>
    <w:rsid w:val="00E05683"/>
    <w:rsid w:val="00E06EAC"/>
    <w:rsid w:val="00E10046"/>
    <w:rsid w:val="00E21C0B"/>
    <w:rsid w:val="00E26F0A"/>
    <w:rsid w:val="00E27C06"/>
    <w:rsid w:val="00E3792F"/>
    <w:rsid w:val="00E514BB"/>
    <w:rsid w:val="00E56FF4"/>
    <w:rsid w:val="00E71B8F"/>
    <w:rsid w:val="00E7233B"/>
    <w:rsid w:val="00E77A60"/>
    <w:rsid w:val="00E81C94"/>
    <w:rsid w:val="00E8492D"/>
    <w:rsid w:val="00E853CA"/>
    <w:rsid w:val="00E952D3"/>
    <w:rsid w:val="00E9718D"/>
    <w:rsid w:val="00EA09BA"/>
    <w:rsid w:val="00EA5874"/>
    <w:rsid w:val="00EB1CE6"/>
    <w:rsid w:val="00EC3660"/>
    <w:rsid w:val="00EC6A68"/>
    <w:rsid w:val="00EC7A10"/>
    <w:rsid w:val="00EC7EF2"/>
    <w:rsid w:val="00ED19FB"/>
    <w:rsid w:val="00ED27C9"/>
    <w:rsid w:val="00ED6856"/>
    <w:rsid w:val="00ED7BC2"/>
    <w:rsid w:val="00EE1C3A"/>
    <w:rsid w:val="00EE296A"/>
    <w:rsid w:val="00EE3E7E"/>
    <w:rsid w:val="00EE692B"/>
    <w:rsid w:val="00EE7BCE"/>
    <w:rsid w:val="00EF37EC"/>
    <w:rsid w:val="00EF47F6"/>
    <w:rsid w:val="00F05382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542A"/>
    <w:rsid w:val="00F4475A"/>
    <w:rsid w:val="00F553AD"/>
    <w:rsid w:val="00F60670"/>
    <w:rsid w:val="00F6107B"/>
    <w:rsid w:val="00F61AFB"/>
    <w:rsid w:val="00F62FB7"/>
    <w:rsid w:val="00F66787"/>
    <w:rsid w:val="00F67BBB"/>
    <w:rsid w:val="00F67DBC"/>
    <w:rsid w:val="00F7496B"/>
    <w:rsid w:val="00F80A42"/>
    <w:rsid w:val="00F80CBB"/>
    <w:rsid w:val="00F874DD"/>
    <w:rsid w:val="00F911D3"/>
    <w:rsid w:val="00F91717"/>
    <w:rsid w:val="00F92535"/>
    <w:rsid w:val="00F93EDA"/>
    <w:rsid w:val="00F94245"/>
    <w:rsid w:val="00F96A20"/>
    <w:rsid w:val="00FA46B1"/>
    <w:rsid w:val="00FA4F85"/>
    <w:rsid w:val="00FA5C3C"/>
    <w:rsid w:val="00FA6D65"/>
    <w:rsid w:val="00FB0125"/>
    <w:rsid w:val="00FB416F"/>
    <w:rsid w:val="00FC1524"/>
    <w:rsid w:val="00FC5199"/>
    <w:rsid w:val="00FC7465"/>
    <w:rsid w:val="00FD3BBA"/>
    <w:rsid w:val="00FD3FFA"/>
    <w:rsid w:val="00FD7C3A"/>
    <w:rsid w:val="00FE0B69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CE2B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0FD2-1691-40A6-99BA-3CA7D26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</cp:lastModifiedBy>
  <cp:revision>579</cp:revision>
  <cp:lastPrinted>2020-10-05T05:56:00Z</cp:lastPrinted>
  <dcterms:created xsi:type="dcterms:W3CDTF">2019-04-01T09:59:00Z</dcterms:created>
  <dcterms:modified xsi:type="dcterms:W3CDTF">2020-10-12T12:01:00Z</dcterms:modified>
</cp:coreProperties>
</file>