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197" w:rsidRPr="00D262AF" w:rsidRDefault="00A169DA" w:rsidP="00D262A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62AF">
        <w:rPr>
          <w:rFonts w:ascii="Times New Roman" w:hAnsi="Times New Roman" w:cs="Times New Roman"/>
          <w:sz w:val="28"/>
          <w:szCs w:val="28"/>
        </w:rPr>
        <w:t>Здравствуйте, уважаемые коллеги!</w:t>
      </w:r>
    </w:p>
    <w:p w:rsidR="00380286" w:rsidRPr="00D262AF" w:rsidRDefault="000C1455" w:rsidP="00D262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AF">
        <w:rPr>
          <w:rFonts w:ascii="Times New Roman" w:hAnsi="Times New Roman" w:cs="Times New Roman"/>
          <w:sz w:val="28"/>
          <w:szCs w:val="28"/>
        </w:rPr>
        <w:t xml:space="preserve">С 1 января 2014 года процедуры проведения торгов в районе осуществляются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8836DF" w:rsidRPr="00D262AF">
        <w:rPr>
          <w:rFonts w:ascii="Times New Roman" w:hAnsi="Times New Roman" w:cs="Times New Roman"/>
          <w:sz w:val="28"/>
          <w:szCs w:val="28"/>
        </w:rPr>
        <w:t>(далее – Федеральный з</w:t>
      </w:r>
      <w:r w:rsidR="00914D85" w:rsidRPr="00D262AF">
        <w:rPr>
          <w:rFonts w:ascii="Times New Roman" w:hAnsi="Times New Roman" w:cs="Times New Roman"/>
          <w:sz w:val="28"/>
          <w:szCs w:val="28"/>
        </w:rPr>
        <w:t xml:space="preserve">акон </w:t>
      </w:r>
      <w:r w:rsidR="008836DF" w:rsidRPr="00D262AF">
        <w:rPr>
          <w:rFonts w:ascii="Times New Roman" w:hAnsi="Times New Roman" w:cs="Times New Roman"/>
          <w:sz w:val="28"/>
          <w:szCs w:val="28"/>
        </w:rPr>
        <w:t>№</w:t>
      </w:r>
      <w:r w:rsidR="00914D85" w:rsidRPr="00D262AF">
        <w:rPr>
          <w:rFonts w:ascii="Times New Roman" w:hAnsi="Times New Roman" w:cs="Times New Roman"/>
          <w:sz w:val="28"/>
          <w:szCs w:val="28"/>
        </w:rPr>
        <w:t>44-ФЗ)</w:t>
      </w:r>
      <w:r w:rsidRPr="00D262AF">
        <w:rPr>
          <w:rFonts w:ascii="Times New Roman" w:hAnsi="Times New Roman" w:cs="Times New Roman"/>
          <w:sz w:val="28"/>
          <w:szCs w:val="28"/>
        </w:rPr>
        <w:t>.</w:t>
      </w:r>
      <w:r w:rsidR="006D7010" w:rsidRPr="00D262AF">
        <w:rPr>
          <w:rFonts w:ascii="Times New Roman" w:hAnsi="Times New Roman" w:cs="Times New Roman"/>
          <w:sz w:val="28"/>
          <w:szCs w:val="28"/>
        </w:rPr>
        <w:t xml:space="preserve"> </w:t>
      </w:r>
      <w:r w:rsidRPr="00D262AF">
        <w:rPr>
          <w:rFonts w:ascii="Times New Roman" w:hAnsi="Times New Roman" w:cs="Times New Roman"/>
          <w:sz w:val="28"/>
          <w:szCs w:val="28"/>
        </w:rPr>
        <w:t>Настоящий Федеральный закон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закупок, в части, касающейся от планирования закупки до исполнения всех условий контракта.</w:t>
      </w:r>
    </w:p>
    <w:p w:rsidR="00CB41E1" w:rsidRPr="00D262AF" w:rsidRDefault="00CB41E1" w:rsidP="00D262A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2AF">
        <w:rPr>
          <w:rFonts w:ascii="Times New Roman" w:hAnsi="Times New Roman" w:cs="Times New Roman"/>
          <w:sz w:val="28"/>
          <w:szCs w:val="28"/>
        </w:rPr>
        <w:t xml:space="preserve">Указанный закон базируется на общих принципах организации отношений, возникающих между органами публичной власти и частными субъектами, определенных в </w:t>
      </w:r>
      <w:r w:rsidR="006930C8" w:rsidRPr="00D262AF">
        <w:rPr>
          <w:rFonts w:ascii="Times New Roman" w:hAnsi="Times New Roman" w:cs="Times New Roman"/>
          <w:sz w:val="28"/>
          <w:szCs w:val="28"/>
        </w:rPr>
        <w:t>Ф</w:t>
      </w:r>
      <w:r w:rsidRPr="00D262AF">
        <w:rPr>
          <w:rFonts w:ascii="Times New Roman" w:hAnsi="Times New Roman" w:cs="Times New Roman"/>
          <w:sz w:val="28"/>
          <w:szCs w:val="28"/>
        </w:rPr>
        <w:t xml:space="preserve">едеральном законе от 26.07.2006 N 135-ФЗ "О защите конкуренции", </w:t>
      </w:r>
      <w:r w:rsidR="006930C8" w:rsidRPr="00D262AF">
        <w:rPr>
          <w:rFonts w:ascii="Times New Roman" w:hAnsi="Times New Roman" w:cs="Times New Roman"/>
          <w:sz w:val="28"/>
          <w:szCs w:val="28"/>
        </w:rPr>
        <w:t>Ф</w:t>
      </w:r>
      <w:r w:rsidRPr="00D262AF">
        <w:rPr>
          <w:rFonts w:ascii="Times New Roman" w:hAnsi="Times New Roman" w:cs="Times New Roman"/>
          <w:sz w:val="28"/>
          <w:szCs w:val="28"/>
        </w:rPr>
        <w:t>едеральном законе от 25.12.2008 N 273-</w:t>
      </w:r>
      <w:proofErr w:type="gramStart"/>
      <w:r w:rsidRPr="00D262AF">
        <w:rPr>
          <w:rFonts w:ascii="Times New Roman" w:hAnsi="Times New Roman" w:cs="Times New Roman"/>
          <w:sz w:val="28"/>
          <w:szCs w:val="28"/>
        </w:rPr>
        <w:t>ФЗ  "</w:t>
      </w:r>
      <w:proofErr w:type="gramEnd"/>
      <w:r w:rsidRPr="00D262AF">
        <w:rPr>
          <w:rFonts w:ascii="Times New Roman" w:hAnsi="Times New Roman" w:cs="Times New Roman"/>
          <w:sz w:val="28"/>
          <w:szCs w:val="28"/>
        </w:rPr>
        <w:t>О противодействии коррупции". В частности, на недопущении монополистической деятельности, а также ограничения, устранения конкуренции.</w:t>
      </w:r>
    </w:p>
    <w:p w:rsidR="006D7010" w:rsidRPr="00D262AF" w:rsidRDefault="008836DF" w:rsidP="00D262A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2AF">
        <w:rPr>
          <w:rFonts w:ascii="Times New Roman" w:hAnsi="Times New Roman" w:cs="Times New Roman"/>
          <w:sz w:val="28"/>
          <w:szCs w:val="28"/>
        </w:rPr>
        <w:t>Главным принципом Федерального закон № 44-ФЗ</w:t>
      </w:r>
      <w:r w:rsidR="00956056" w:rsidRPr="00D262AF">
        <w:rPr>
          <w:rFonts w:ascii="Times New Roman" w:hAnsi="Times New Roman" w:cs="Times New Roman"/>
          <w:sz w:val="28"/>
          <w:szCs w:val="28"/>
        </w:rPr>
        <w:t>,</w:t>
      </w:r>
      <w:r w:rsidRPr="00D262AF">
        <w:rPr>
          <w:rFonts w:ascii="Times New Roman" w:hAnsi="Times New Roman" w:cs="Times New Roman"/>
          <w:sz w:val="28"/>
          <w:szCs w:val="28"/>
        </w:rPr>
        <w:t xml:space="preserve"> способствующим противодействию коррупционных проявлений при осуществлении закупочной деятельности - является обеспечение гласности и прозрачности при осуществлении закупок. Вся информация о закупках публикуется </w:t>
      </w:r>
      <w:r w:rsidR="000C182C" w:rsidRPr="00D262AF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</w:t>
      </w:r>
      <w:r w:rsidRPr="00D262AF">
        <w:rPr>
          <w:rFonts w:ascii="Times New Roman" w:hAnsi="Times New Roman" w:cs="Times New Roman"/>
          <w:sz w:val="28"/>
          <w:szCs w:val="28"/>
        </w:rPr>
        <w:t xml:space="preserve">на </w:t>
      </w:r>
      <w:r w:rsidR="000C182C" w:rsidRPr="00D262AF">
        <w:rPr>
          <w:rFonts w:ascii="Times New Roman" w:hAnsi="Times New Roman" w:cs="Times New Roman"/>
          <w:sz w:val="28"/>
          <w:szCs w:val="28"/>
        </w:rPr>
        <w:t>о</w:t>
      </w:r>
      <w:r w:rsidRPr="00D262AF">
        <w:rPr>
          <w:rFonts w:ascii="Times New Roman" w:hAnsi="Times New Roman" w:cs="Times New Roman"/>
          <w:sz w:val="28"/>
          <w:szCs w:val="28"/>
        </w:rPr>
        <w:t xml:space="preserve">фициальном сайте РФ </w:t>
      </w:r>
      <w:hyperlink r:id="rId4" w:history="1">
        <w:r w:rsidRPr="00D262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www.zakupki.gov.ru</w:t>
        </w:r>
      </w:hyperlink>
      <w:r w:rsidRPr="00D262AF">
        <w:rPr>
          <w:rFonts w:ascii="Times New Roman" w:hAnsi="Times New Roman" w:cs="Times New Roman"/>
          <w:sz w:val="28"/>
          <w:szCs w:val="28"/>
        </w:rPr>
        <w:t>.</w:t>
      </w:r>
    </w:p>
    <w:p w:rsidR="008A7E9F" w:rsidRDefault="008A7E9F" w:rsidP="008A7E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AF">
        <w:rPr>
          <w:rFonts w:ascii="Times New Roman" w:hAnsi="Times New Roman" w:cs="Times New Roman"/>
          <w:sz w:val="28"/>
          <w:szCs w:val="28"/>
        </w:rPr>
        <w:t xml:space="preserve">В целях централизации процесса проведения закупок и во избежание злоупотреблений для нужд 60 заказчиков муниципального района постановлением администрации Рамонского муниципального района Воронежской области от 20.02.2014 №64 «Об утверждении порядка взаимодействия уполномоченного органа и  муниципальных заказчиков при осуществлении полномочий по определению поставщиков (подрядчиков, исполнителей) для нужд Рамонского муниципального района Воронежской области» отдел имущественных и земельных отношений администрации </w:t>
      </w:r>
      <w:r w:rsidRPr="00D262AF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определен уполномоченным органом на определение поставщиков за счет бюджетных средств и внебюджетных источников для органов местного самоуправления, а также муниципальных казенных учреждений, получателей средств районного бюджета.</w:t>
      </w:r>
    </w:p>
    <w:p w:rsidR="00914D85" w:rsidRDefault="008A7E9F" w:rsidP="008A7E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AF">
        <w:rPr>
          <w:rFonts w:ascii="Times New Roman" w:hAnsi="Times New Roman" w:cs="Times New Roman"/>
          <w:sz w:val="28"/>
          <w:szCs w:val="28"/>
        </w:rPr>
        <w:t xml:space="preserve">Отдельное внимание в районе </w:t>
      </w:r>
      <w:r w:rsidRPr="00D262AF">
        <w:rPr>
          <w:rFonts w:ascii="Times New Roman" w:hAnsi="Times New Roman" w:cs="Times New Roman"/>
          <w:bCs/>
          <w:sz w:val="28"/>
          <w:szCs w:val="28"/>
        </w:rPr>
        <w:t>уделяется планированию закупок, оценке их обоснованности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эффективности</w:t>
      </w:r>
      <w:r w:rsidRPr="00D262AF">
        <w:rPr>
          <w:rFonts w:ascii="Times New Roman" w:hAnsi="Times New Roman" w:cs="Times New Roman"/>
          <w:sz w:val="28"/>
          <w:szCs w:val="28"/>
        </w:rPr>
        <w:t xml:space="preserve">. Заказчики обязаны составлять </w:t>
      </w:r>
      <w:r>
        <w:rPr>
          <w:rFonts w:ascii="Times New Roman" w:hAnsi="Times New Roman" w:cs="Times New Roman"/>
          <w:bCs/>
          <w:sz w:val="28"/>
          <w:szCs w:val="28"/>
        </w:rPr>
        <w:t>планы-графики закупок товаров, работ и услуг</w:t>
      </w:r>
      <w:r w:rsidRPr="00D262AF">
        <w:rPr>
          <w:rFonts w:ascii="Times New Roman" w:hAnsi="Times New Roman" w:cs="Times New Roman"/>
          <w:sz w:val="28"/>
          <w:szCs w:val="28"/>
        </w:rPr>
        <w:t xml:space="preserve"> на срок действия акта о соответствующем бюджете. </w:t>
      </w:r>
      <w:r w:rsidR="00835AE4" w:rsidRPr="00D262AF">
        <w:rPr>
          <w:rFonts w:ascii="Times New Roman" w:hAnsi="Times New Roman" w:cs="Times New Roman"/>
          <w:sz w:val="28"/>
          <w:szCs w:val="28"/>
        </w:rPr>
        <w:t>В период с 01.01.20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35AE4" w:rsidRPr="00D262AF">
        <w:rPr>
          <w:rFonts w:ascii="Times New Roman" w:hAnsi="Times New Roman" w:cs="Times New Roman"/>
          <w:sz w:val="28"/>
          <w:szCs w:val="28"/>
        </w:rPr>
        <w:t xml:space="preserve"> года по сегодняшний день</w:t>
      </w:r>
      <w:r w:rsidR="001160A1" w:rsidRPr="00D26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планов-графиков закупок </w:t>
      </w:r>
      <w:r w:rsidR="001160A1" w:rsidRPr="00D262AF">
        <w:rPr>
          <w:rFonts w:ascii="Times New Roman" w:hAnsi="Times New Roman" w:cs="Times New Roman"/>
          <w:sz w:val="28"/>
          <w:szCs w:val="28"/>
        </w:rPr>
        <w:t>раз</w:t>
      </w:r>
      <w:r w:rsidR="00F03DA7" w:rsidRPr="00D262AF">
        <w:rPr>
          <w:rFonts w:ascii="Times New Roman" w:hAnsi="Times New Roman" w:cs="Times New Roman"/>
          <w:sz w:val="28"/>
          <w:szCs w:val="28"/>
        </w:rPr>
        <w:t xml:space="preserve">мещено </w:t>
      </w:r>
      <w:r w:rsidR="00D17A78">
        <w:rPr>
          <w:rFonts w:ascii="Times New Roman" w:hAnsi="Times New Roman" w:cs="Times New Roman"/>
          <w:sz w:val="28"/>
          <w:szCs w:val="28"/>
        </w:rPr>
        <w:t>285</w:t>
      </w:r>
      <w:r w:rsidR="00F03DA7" w:rsidRPr="00D262AF">
        <w:rPr>
          <w:rFonts w:ascii="Times New Roman" w:hAnsi="Times New Roman" w:cs="Times New Roman"/>
          <w:sz w:val="28"/>
          <w:szCs w:val="28"/>
        </w:rPr>
        <w:t xml:space="preserve"> конкурентных процедур, из которых 9</w:t>
      </w:r>
      <w:r w:rsidR="00065D6D" w:rsidRPr="00D262AF">
        <w:rPr>
          <w:rFonts w:ascii="Times New Roman" w:hAnsi="Times New Roman" w:cs="Times New Roman"/>
          <w:sz w:val="28"/>
          <w:szCs w:val="28"/>
        </w:rPr>
        <w:t>8</w:t>
      </w:r>
      <w:r w:rsidR="00F03DA7" w:rsidRPr="00D262AF">
        <w:rPr>
          <w:rFonts w:ascii="Times New Roman" w:hAnsi="Times New Roman" w:cs="Times New Roman"/>
          <w:sz w:val="28"/>
          <w:szCs w:val="28"/>
        </w:rPr>
        <w:t xml:space="preserve">% составляют аукционы в электронной форме. Всего выставлено закупок </w:t>
      </w:r>
      <w:r w:rsidR="001160A1" w:rsidRPr="00D262AF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D17A78">
        <w:rPr>
          <w:rFonts w:ascii="Times New Roman" w:hAnsi="Times New Roman" w:cs="Times New Roman"/>
          <w:sz w:val="28"/>
          <w:szCs w:val="28"/>
        </w:rPr>
        <w:t>941</w:t>
      </w:r>
      <w:r w:rsidR="00AF1609" w:rsidRPr="00D262AF">
        <w:rPr>
          <w:rFonts w:ascii="Times New Roman" w:hAnsi="Times New Roman" w:cs="Times New Roman"/>
          <w:sz w:val="28"/>
          <w:szCs w:val="28"/>
        </w:rPr>
        <w:t xml:space="preserve"> млн.</w:t>
      </w:r>
      <w:r w:rsidR="001160A1" w:rsidRPr="00D262AF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3043A9" w:rsidRPr="00D262AF">
        <w:rPr>
          <w:rFonts w:ascii="Times New Roman" w:hAnsi="Times New Roman" w:cs="Times New Roman"/>
          <w:sz w:val="28"/>
          <w:szCs w:val="28"/>
        </w:rPr>
        <w:t xml:space="preserve">По отраслям значительную долю закупок составляют строительные и ремонтные работы – </w:t>
      </w:r>
      <w:r w:rsidR="007822EF">
        <w:rPr>
          <w:rFonts w:ascii="Times New Roman" w:hAnsi="Times New Roman" w:cs="Times New Roman"/>
          <w:sz w:val="28"/>
          <w:szCs w:val="28"/>
        </w:rPr>
        <w:t>4</w:t>
      </w:r>
      <w:r w:rsidR="0087793F">
        <w:rPr>
          <w:rFonts w:ascii="Times New Roman" w:hAnsi="Times New Roman" w:cs="Times New Roman"/>
          <w:sz w:val="28"/>
          <w:szCs w:val="28"/>
        </w:rPr>
        <w:t>3</w:t>
      </w:r>
      <w:r w:rsidR="00AF1609" w:rsidRPr="00D262AF">
        <w:rPr>
          <w:rFonts w:ascii="Times New Roman" w:hAnsi="Times New Roman" w:cs="Times New Roman"/>
          <w:sz w:val="28"/>
          <w:szCs w:val="28"/>
        </w:rPr>
        <w:t xml:space="preserve">%, закупка продуктов питания – </w:t>
      </w:r>
      <w:r w:rsidR="0087793F">
        <w:rPr>
          <w:rFonts w:ascii="Times New Roman" w:hAnsi="Times New Roman" w:cs="Times New Roman"/>
          <w:sz w:val="28"/>
          <w:szCs w:val="28"/>
        </w:rPr>
        <w:t>14</w:t>
      </w:r>
      <w:r w:rsidR="003043A9" w:rsidRPr="00D262AF">
        <w:rPr>
          <w:rFonts w:ascii="Times New Roman" w:hAnsi="Times New Roman" w:cs="Times New Roman"/>
          <w:sz w:val="28"/>
          <w:szCs w:val="28"/>
        </w:rPr>
        <w:t xml:space="preserve">%. </w:t>
      </w:r>
      <w:r w:rsidR="00AF1609" w:rsidRPr="00D262AF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87793F">
        <w:rPr>
          <w:rFonts w:ascii="Times New Roman" w:hAnsi="Times New Roman" w:cs="Times New Roman"/>
          <w:sz w:val="28"/>
          <w:szCs w:val="28"/>
        </w:rPr>
        <w:t>1201</w:t>
      </w:r>
      <w:r w:rsidR="00E242E3" w:rsidRPr="00D262AF">
        <w:rPr>
          <w:rFonts w:ascii="Times New Roman" w:hAnsi="Times New Roman" w:cs="Times New Roman"/>
          <w:sz w:val="28"/>
          <w:szCs w:val="28"/>
        </w:rPr>
        <w:t xml:space="preserve"> заявок на участие в торгах</w:t>
      </w:r>
      <w:r w:rsidR="00065D6D" w:rsidRPr="00D262AF">
        <w:rPr>
          <w:rFonts w:ascii="Times New Roman" w:hAnsi="Times New Roman" w:cs="Times New Roman"/>
          <w:sz w:val="28"/>
          <w:szCs w:val="28"/>
        </w:rPr>
        <w:t>,</w:t>
      </w:r>
      <w:r w:rsidR="00690640" w:rsidRPr="00D262AF">
        <w:rPr>
          <w:rFonts w:ascii="Times New Roman" w:hAnsi="Times New Roman" w:cs="Times New Roman"/>
          <w:sz w:val="28"/>
          <w:szCs w:val="28"/>
        </w:rPr>
        <w:t xml:space="preserve"> </w:t>
      </w:r>
      <w:r w:rsidR="0087793F">
        <w:rPr>
          <w:rFonts w:ascii="Times New Roman" w:hAnsi="Times New Roman" w:cs="Times New Roman"/>
          <w:sz w:val="28"/>
          <w:szCs w:val="28"/>
        </w:rPr>
        <w:t>51</w:t>
      </w:r>
      <w:r w:rsidR="00690640" w:rsidRPr="00D262AF">
        <w:rPr>
          <w:rFonts w:ascii="Times New Roman" w:hAnsi="Times New Roman" w:cs="Times New Roman"/>
          <w:sz w:val="28"/>
          <w:szCs w:val="28"/>
        </w:rPr>
        <w:t xml:space="preserve"> из </w:t>
      </w:r>
      <w:r w:rsidR="00065D6D" w:rsidRPr="00D262AF">
        <w:rPr>
          <w:rFonts w:ascii="Times New Roman" w:hAnsi="Times New Roman" w:cs="Times New Roman"/>
          <w:sz w:val="28"/>
          <w:szCs w:val="28"/>
        </w:rPr>
        <w:t>которых</w:t>
      </w:r>
      <w:r w:rsidR="00690640" w:rsidRPr="00D262AF">
        <w:rPr>
          <w:rFonts w:ascii="Times New Roman" w:hAnsi="Times New Roman" w:cs="Times New Roman"/>
          <w:sz w:val="28"/>
          <w:szCs w:val="28"/>
        </w:rPr>
        <w:t xml:space="preserve"> отклонен</w:t>
      </w:r>
      <w:r w:rsidR="0087793F">
        <w:rPr>
          <w:rFonts w:ascii="Times New Roman" w:hAnsi="Times New Roman" w:cs="Times New Roman"/>
          <w:sz w:val="28"/>
          <w:szCs w:val="28"/>
        </w:rPr>
        <w:t>а</w:t>
      </w:r>
      <w:r w:rsidR="00690640" w:rsidRPr="00D262AF">
        <w:rPr>
          <w:rFonts w:ascii="Times New Roman" w:hAnsi="Times New Roman" w:cs="Times New Roman"/>
          <w:sz w:val="28"/>
          <w:szCs w:val="28"/>
        </w:rPr>
        <w:t xml:space="preserve"> за несоответствие</w:t>
      </w:r>
      <w:r w:rsidR="00E242E3" w:rsidRPr="00D262AF">
        <w:rPr>
          <w:rFonts w:ascii="Times New Roman" w:hAnsi="Times New Roman" w:cs="Times New Roman"/>
          <w:sz w:val="28"/>
          <w:szCs w:val="28"/>
        </w:rPr>
        <w:t>.</w:t>
      </w:r>
      <w:r w:rsidR="00EA3FD2" w:rsidRPr="00D262AF">
        <w:rPr>
          <w:rFonts w:ascii="Times New Roman" w:hAnsi="Times New Roman" w:cs="Times New Roman"/>
          <w:sz w:val="28"/>
          <w:szCs w:val="28"/>
        </w:rPr>
        <w:t xml:space="preserve"> </w:t>
      </w:r>
      <w:r w:rsidR="00A169DA" w:rsidRPr="00D262AF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405792">
        <w:rPr>
          <w:rFonts w:ascii="Times New Roman" w:hAnsi="Times New Roman" w:cs="Times New Roman"/>
          <w:sz w:val="28"/>
          <w:szCs w:val="28"/>
        </w:rPr>
        <w:t>94</w:t>
      </w:r>
      <w:r w:rsidR="00A169DA" w:rsidRPr="00D262AF">
        <w:rPr>
          <w:rFonts w:ascii="Times New Roman" w:hAnsi="Times New Roman" w:cs="Times New Roman"/>
          <w:sz w:val="28"/>
          <w:szCs w:val="28"/>
        </w:rPr>
        <w:t xml:space="preserve">% всех закупок размещено для субъектов малого предпринимательства, социально ориентированных некоммерческих организаций. </w:t>
      </w:r>
      <w:r w:rsidR="00B24F21" w:rsidRPr="00D262AF">
        <w:rPr>
          <w:rFonts w:ascii="Times New Roman" w:hAnsi="Times New Roman" w:cs="Times New Roman"/>
          <w:sz w:val="28"/>
          <w:szCs w:val="28"/>
        </w:rPr>
        <w:t>Заключен</w:t>
      </w:r>
      <w:r w:rsidR="007822EF">
        <w:rPr>
          <w:rFonts w:ascii="Times New Roman" w:hAnsi="Times New Roman" w:cs="Times New Roman"/>
          <w:sz w:val="28"/>
          <w:szCs w:val="28"/>
        </w:rPr>
        <w:t>о</w:t>
      </w:r>
      <w:r w:rsidR="00EA3FD2" w:rsidRPr="00D262AF">
        <w:rPr>
          <w:rFonts w:ascii="Times New Roman" w:hAnsi="Times New Roman" w:cs="Times New Roman"/>
          <w:sz w:val="28"/>
          <w:szCs w:val="28"/>
        </w:rPr>
        <w:t xml:space="preserve"> </w:t>
      </w:r>
      <w:r w:rsidR="00405792">
        <w:rPr>
          <w:rFonts w:ascii="Times New Roman" w:hAnsi="Times New Roman" w:cs="Times New Roman"/>
          <w:sz w:val="28"/>
          <w:szCs w:val="28"/>
        </w:rPr>
        <w:t>390</w:t>
      </w:r>
      <w:r w:rsidR="00EA3FD2" w:rsidRPr="00D262AF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405792">
        <w:rPr>
          <w:rFonts w:ascii="Times New Roman" w:hAnsi="Times New Roman" w:cs="Times New Roman"/>
          <w:sz w:val="28"/>
          <w:szCs w:val="28"/>
        </w:rPr>
        <w:t>ов</w:t>
      </w:r>
      <w:r w:rsidR="00EA3FD2" w:rsidRPr="00D262AF">
        <w:rPr>
          <w:rFonts w:ascii="Times New Roman" w:hAnsi="Times New Roman" w:cs="Times New Roman"/>
          <w:sz w:val="28"/>
          <w:szCs w:val="28"/>
        </w:rPr>
        <w:t xml:space="preserve">, на сумму </w:t>
      </w:r>
      <w:r w:rsidR="00405792">
        <w:rPr>
          <w:rFonts w:ascii="Times New Roman" w:hAnsi="Times New Roman" w:cs="Times New Roman"/>
          <w:sz w:val="28"/>
          <w:szCs w:val="28"/>
        </w:rPr>
        <w:t>773</w:t>
      </w:r>
      <w:r w:rsidR="00B134FD" w:rsidRPr="00D262AF">
        <w:rPr>
          <w:rFonts w:ascii="Times New Roman" w:hAnsi="Times New Roman" w:cs="Times New Roman"/>
          <w:sz w:val="28"/>
          <w:szCs w:val="28"/>
        </w:rPr>
        <w:t xml:space="preserve"> млн.</w:t>
      </w:r>
      <w:r w:rsidR="00EA3FD2" w:rsidRPr="00D262AF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E242E3" w:rsidRPr="00D262AF">
        <w:rPr>
          <w:rFonts w:ascii="Times New Roman" w:hAnsi="Times New Roman" w:cs="Times New Roman"/>
          <w:sz w:val="28"/>
          <w:szCs w:val="28"/>
        </w:rPr>
        <w:t xml:space="preserve"> </w:t>
      </w:r>
      <w:r w:rsidR="001160A1" w:rsidRPr="00D262AF">
        <w:rPr>
          <w:rFonts w:ascii="Times New Roman" w:hAnsi="Times New Roman" w:cs="Times New Roman"/>
          <w:sz w:val="28"/>
          <w:szCs w:val="28"/>
        </w:rPr>
        <w:t>Экономия от размещения мун</w:t>
      </w:r>
      <w:r w:rsidR="00690640" w:rsidRPr="00D262AF">
        <w:rPr>
          <w:rFonts w:ascii="Times New Roman" w:hAnsi="Times New Roman" w:cs="Times New Roman"/>
          <w:sz w:val="28"/>
          <w:szCs w:val="28"/>
        </w:rPr>
        <w:t xml:space="preserve">иципального заказа составила </w:t>
      </w:r>
      <w:proofErr w:type="gramStart"/>
      <w:r w:rsidR="00405792">
        <w:rPr>
          <w:rFonts w:ascii="Times New Roman" w:hAnsi="Times New Roman" w:cs="Times New Roman"/>
          <w:sz w:val="28"/>
          <w:szCs w:val="28"/>
        </w:rPr>
        <w:t>113</w:t>
      </w:r>
      <w:r w:rsidR="00B24F21" w:rsidRPr="00D262AF">
        <w:rPr>
          <w:rFonts w:ascii="Times New Roman" w:hAnsi="Times New Roman" w:cs="Times New Roman"/>
          <w:sz w:val="28"/>
          <w:szCs w:val="28"/>
        </w:rPr>
        <w:t xml:space="preserve"> </w:t>
      </w:r>
      <w:r w:rsidR="001160A1" w:rsidRPr="00D262AF">
        <w:rPr>
          <w:rFonts w:ascii="Times New Roman" w:hAnsi="Times New Roman" w:cs="Times New Roman"/>
          <w:sz w:val="28"/>
          <w:szCs w:val="28"/>
        </w:rPr>
        <w:t xml:space="preserve"> млн.</w:t>
      </w:r>
      <w:proofErr w:type="gramEnd"/>
      <w:r w:rsidR="001160A1" w:rsidRPr="00D262AF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E62A0F" w:rsidRDefault="00E62A0F" w:rsidP="00E62A0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A0F" w:rsidRDefault="00E62A0F" w:rsidP="00E62A0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144A">
        <w:rPr>
          <w:rFonts w:ascii="Times New Roman" w:hAnsi="Times New Roman" w:cs="Times New Roman"/>
          <w:sz w:val="28"/>
          <w:szCs w:val="28"/>
        </w:rPr>
        <w:t>Осуществление мероприятий по совершенствованию системы учета муниципального имущества и повышению эффективности его использования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A0F" w:rsidRPr="006D6DB0" w:rsidRDefault="00E62A0F" w:rsidP="00E62A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</w:t>
      </w:r>
      <w:r w:rsidRPr="0076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6D6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 </w:t>
      </w:r>
      <w:r w:rsidRPr="0076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6D6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76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Рамонский муниципальный район Воронежской области</w:t>
      </w:r>
      <w:r w:rsidRPr="006D6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входит имущество, закрепленное за </w:t>
      </w:r>
      <w:r w:rsidRPr="0076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казенными</w:t>
      </w:r>
      <w:r w:rsidRPr="006D6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</w:t>
      </w:r>
      <w:r w:rsidRPr="0076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тием</w:t>
      </w:r>
      <w:r w:rsidRPr="006D6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учреждениями </w:t>
      </w:r>
      <w:r w:rsidRPr="0076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Pr="006D6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праве оперативного управления, акции (доли в уставных капиталах) обществ, принадлежащие </w:t>
      </w:r>
      <w:r w:rsidRPr="0076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району</w:t>
      </w:r>
      <w:r w:rsidRPr="006D6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имущество, составляющее казну </w:t>
      </w:r>
      <w:r w:rsidRPr="0076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6D6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2A0F" w:rsidRPr="006D6DB0" w:rsidRDefault="00E62A0F" w:rsidP="00E62A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сведения о </w:t>
      </w:r>
      <w:r w:rsidRPr="0076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</w:t>
      </w:r>
      <w:r w:rsidRPr="006D6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имуществе </w:t>
      </w:r>
      <w:r w:rsidRPr="0076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Pr="006D6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отражены в реестре </w:t>
      </w:r>
      <w:r w:rsidRPr="0076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имущества, находящегося в собственности Рамонского муниципального района Воронежской области, который утверждается ежегодно на Совете народных депутатов Рамонского муниципального района Воронежской области</w:t>
      </w:r>
      <w:r w:rsidRPr="006D6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имущества казны осуществляется </w:t>
      </w:r>
      <w:r w:rsidRPr="0076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Отделом имущественных и имущественных отношений администрации муниципального </w:t>
      </w:r>
      <w:r w:rsidR="005B1947" w:rsidRPr="0076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5B1947" w:rsidRPr="006D6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D6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– </w:t>
      </w:r>
      <w:r w:rsidRPr="0076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Pr="006D6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Имущество, находящееся в оперативном управлении, </w:t>
      </w:r>
      <w:r w:rsidRPr="0076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находиться на балансе казенных учреждений и предприятий</w:t>
      </w:r>
      <w:r w:rsidRPr="006D6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62A0F" w:rsidRPr="006D6DB0" w:rsidRDefault="00E62A0F" w:rsidP="00E62A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</w:t>
      </w:r>
      <w:r w:rsidRPr="0076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года </w:t>
      </w:r>
      <w:r w:rsidR="00C4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Pr="0076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проведена </w:t>
      </w:r>
      <w:r w:rsidR="00C4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большая </w:t>
      </w:r>
      <w:r w:rsidRPr="0076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оформлению права собственности муниципального имущества</w:t>
      </w:r>
      <w:r w:rsidR="00C4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частности таких</w:t>
      </w:r>
      <w:r w:rsidRPr="0076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объектов недвижимости как </w:t>
      </w:r>
      <w:r w:rsidR="00C4219A" w:rsidRPr="0076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теплосети</w:t>
      </w:r>
      <w:r w:rsidR="00C4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(16 объектов) </w:t>
      </w:r>
      <w:r w:rsidRPr="0076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передаче </w:t>
      </w:r>
      <w:r w:rsidR="00C4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76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праве оперативного управления казенным учреждениям.</w:t>
      </w:r>
    </w:p>
    <w:p w:rsidR="00E62A0F" w:rsidRPr="0076144A" w:rsidRDefault="00E62A0F" w:rsidP="00E62A0F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44A">
        <w:rPr>
          <w:rFonts w:ascii="Times New Roman" w:hAnsi="Times New Roman" w:cs="Times New Roman"/>
          <w:sz w:val="28"/>
          <w:szCs w:val="28"/>
          <w:lang w:eastAsia="ru-RU"/>
        </w:rPr>
        <w:t>В целях предупреждения коррупции:</w:t>
      </w:r>
    </w:p>
    <w:p w:rsidR="00E62A0F" w:rsidRPr="0076144A" w:rsidRDefault="00E62A0F" w:rsidP="00E62A0F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44A">
        <w:rPr>
          <w:rFonts w:ascii="Times New Roman" w:hAnsi="Times New Roman" w:cs="Times New Roman"/>
          <w:sz w:val="28"/>
          <w:szCs w:val="28"/>
          <w:lang w:eastAsia="ru-RU"/>
        </w:rPr>
        <w:t xml:space="preserve">1. При принятии решений о приватизации (продаже) муниципального имущества, </w:t>
      </w:r>
      <w:r w:rsidRPr="0076144A">
        <w:rPr>
          <w:rFonts w:ascii="Times New Roman" w:hAnsi="Times New Roman" w:cs="Times New Roman"/>
          <w:sz w:val="28"/>
          <w:szCs w:val="28"/>
        </w:rPr>
        <w:t>Отдел руководствуется</w:t>
      </w:r>
      <w:r w:rsidRPr="0076144A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решением Совета народных депутатов Рамонского муниципального района Воронежской области, в соответствии с </w:t>
      </w:r>
      <w:r w:rsidRPr="0076144A">
        <w:rPr>
          <w:rFonts w:ascii="Times New Roman" w:hAnsi="Times New Roman" w:cs="Times New Roman"/>
          <w:sz w:val="28"/>
          <w:szCs w:val="28"/>
        </w:rPr>
        <w:t>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  <w:r w:rsidRPr="007614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62A0F" w:rsidRPr="0076144A" w:rsidRDefault="001B5126" w:rsidP="00E62A0F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частности, </w:t>
      </w:r>
      <w:r w:rsidR="00E62A0F" w:rsidRPr="0076144A">
        <w:rPr>
          <w:rFonts w:ascii="Times New Roman" w:hAnsi="Times New Roman" w:cs="Times New Roman"/>
          <w:sz w:val="28"/>
          <w:szCs w:val="28"/>
          <w:lang w:eastAsia="ru-RU"/>
        </w:rPr>
        <w:t>Отделом проведена работа по продаже на электронном аукционе следующего муниципального имущества:</w:t>
      </w:r>
    </w:p>
    <w:p w:rsidR="00E62A0F" w:rsidRPr="0076144A" w:rsidRDefault="00E62A0F" w:rsidP="00E62A0F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44A">
        <w:rPr>
          <w:rFonts w:ascii="Times New Roman" w:hAnsi="Times New Roman" w:cs="Times New Roman"/>
          <w:sz w:val="28"/>
          <w:szCs w:val="28"/>
        </w:rPr>
        <w:t>- ПАЗ 32053-70, 2008 года выпуска, идентификационный номер (</w:t>
      </w:r>
      <w:r w:rsidRPr="0076144A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76144A">
        <w:rPr>
          <w:rFonts w:ascii="Times New Roman" w:hAnsi="Times New Roman" w:cs="Times New Roman"/>
          <w:sz w:val="28"/>
          <w:szCs w:val="28"/>
        </w:rPr>
        <w:t xml:space="preserve">) </w:t>
      </w:r>
      <w:r w:rsidRPr="0076144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6144A">
        <w:rPr>
          <w:rFonts w:ascii="Times New Roman" w:hAnsi="Times New Roman" w:cs="Times New Roman"/>
          <w:sz w:val="28"/>
          <w:szCs w:val="28"/>
        </w:rPr>
        <w:t xml:space="preserve">1М3205СХ80004149, цвет желтый, тип транспортного средства - автобус для перевозки детей, тип двигателя - бензиновый, мощность двигателя 130 </w:t>
      </w:r>
      <w:proofErr w:type="spellStart"/>
      <w:r w:rsidRPr="0076144A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76144A">
        <w:rPr>
          <w:rFonts w:ascii="Times New Roman" w:hAnsi="Times New Roman" w:cs="Times New Roman"/>
          <w:sz w:val="28"/>
          <w:szCs w:val="28"/>
        </w:rPr>
        <w:t>.</w:t>
      </w:r>
      <w:r w:rsidRPr="0076144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62A0F" w:rsidRPr="0076144A" w:rsidRDefault="00E62A0F" w:rsidP="00E62A0F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44A">
        <w:rPr>
          <w:rFonts w:ascii="Times New Roman" w:hAnsi="Times New Roman" w:cs="Times New Roman"/>
          <w:sz w:val="28"/>
          <w:szCs w:val="28"/>
        </w:rPr>
        <w:t xml:space="preserve">- квартира, расположенная по адресу: Воронежская область, Рамонский район, </w:t>
      </w:r>
      <w:proofErr w:type="spellStart"/>
      <w:r w:rsidRPr="0076144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76144A">
        <w:rPr>
          <w:rFonts w:ascii="Times New Roman" w:hAnsi="Times New Roman" w:cs="Times New Roman"/>
          <w:sz w:val="28"/>
          <w:szCs w:val="28"/>
        </w:rPr>
        <w:t xml:space="preserve">. Рамонь, ул. 50 лет Октября, д. 4б кв. 24, площадью 26,4 </w:t>
      </w:r>
      <w:proofErr w:type="spellStart"/>
      <w:r w:rsidRPr="0076144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6144A">
        <w:rPr>
          <w:rFonts w:ascii="Times New Roman" w:hAnsi="Times New Roman" w:cs="Times New Roman"/>
          <w:sz w:val="28"/>
          <w:szCs w:val="28"/>
        </w:rPr>
        <w:t>.</w:t>
      </w:r>
    </w:p>
    <w:p w:rsidR="00E62A0F" w:rsidRPr="0076144A" w:rsidRDefault="00E62A0F" w:rsidP="00E62A0F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44A">
        <w:rPr>
          <w:rFonts w:ascii="Times New Roman" w:hAnsi="Times New Roman" w:cs="Times New Roman"/>
          <w:sz w:val="28"/>
          <w:szCs w:val="28"/>
        </w:rPr>
        <w:t>В результате продажи</w:t>
      </w:r>
      <w:r w:rsidRPr="0076144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имущества в 2020 году</w:t>
      </w:r>
      <w:r w:rsidRPr="0076144A">
        <w:rPr>
          <w:rFonts w:ascii="Times New Roman" w:hAnsi="Times New Roman" w:cs="Times New Roman"/>
          <w:sz w:val="28"/>
          <w:szCs w:val="28"/>
        </w:rPr>
        <w:t xml:space="preserve"> получена прибыль 1 270 000,00 рублей.</w:t>
      </w:r>
    </w:p>
    <w:p w:rsidR="00E62A0F" w:rsidRPr="0076144A" w:rsidRDefault="00E62A0F" w:rsidP="00E62A0F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44A">
        <w:rPr>
          <w:rFonts w:ascii="Times New Roman" w:hAnsi="Times New Roman" w:cs="Times New Roman"/>
          <w:sz w:val="28"/>
          <w:szCs w:val="28"/>
        </w:rPr>
        <w:t xml:space="preserve">2. При принятии решения о заключения договоров аренды, безвозмездного пользования Отдел руководствуется Приказом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пользование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Pr="0076144A">
        <w:rPr>
          <w:rFonts w:ascii="Times New Roman" w:hAnsi="Times New Roman" w:cs="Times New Roman"/>
          <w:bCs/>
          <w:sz w:val="28"/>
          <w:szCs w:val="28"/>
        </w:rPr>
        <w:t>решением Совета народных депутатов Рамонского муниципального района Воронежской области от 02.02.2017 № 163 «Об утверждении положения о порядке управления и распоряжения имуществом, находящимся в собственности Рамонского муниципального района Воронежской области»</w:t>
      </w:r>
      <w:r w:rsidRPr="0076144A">
        <w:rPr>
          <w:rFonts w:ascii="Times New Roman" w:hAnsi="Times New Roman" w:cs="Times New Roman"/>
          <w:sz w:val="28"/>
          <w:szCs w:val="28"/>
        </w:rPr>
        <w:t>.</w:t>
      </w:r>
    </w:p>
    <w:p w:rsidR="00E62A0F" w:rsidRPr="00E62A0F" w:rsidRDefault="001B5126" w:rsidP="00E62A0F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и</w:t>
      </w:r>
      <w:r w:rsidR="00E62A0F" w:rsidRPr="0076144A">
        <w:rPr>
          <w:rFonts w:ascii="Times New Roman" w:hAnsi="Times New Roman" w:cs="Times New Roman"/>
          <w:sz w:val="28"/>
          <w:szCs w:val="28"/>
        </w:rPr>
        <w:t xml:space="preserve">нформация о продаже, аренде, безвозмездном пользовании подлежит опубликованию на официальном сайте РФ для размещения информации о проведении торгов в отношении государственного и муниципального имущества – </w:t>
      </w:r>
      <w:hyperlink r:id="rId5" w:history="1">
        <w:r w:rsidR="00E62A0F" w:rsidRPr="0076144A">
          <w:rPr>
            <w:rStyle w:val="a6"/>
            <w:rFonts w:ascii="Times New Roman" w:hAnsi="Times New Roman" w:cs="Times New Roman"/>
            <w:color w:val="548DD4" w:themeColor="text2" w:themeTint="99"/>
            <w:sz w:val="28"/>
            <w:szCs w:val="28"/>
            <w:lang w:val="en-US"/>
          </w:rPr>
          <w:t>https</w:t>
        </w:r>
        <w:r w:rsidR="00E62A0F" w:rsidRPr="0076144A">
          <w:rPr>
            <w:rStyle w:val="a6"/>
            <w:rFonts w:ascii="Times New Roman" w:hAnsi="Times New Roman" w:cs="Times New Roman"/>
            <w:color w:val="548DD4" w:themeColor="text2" w:themeTint="99"/>
            <w:sz w:val="28"/>
            <w:szCs w:val="28"/>
          </w:rPr>
          <w:t>://</w:t>
        </w:r>
        <w:proofErr w:type="spellStart"/>
        <w:r w:rsidR="00E62A0F" w:rsidRPr="0076144A">
          <w:rPr>
            <w:rStyle w:val="a6"/>
            <w:rFonts w:ascii="Times New Roman" w:hAnsi="Times New Roman" w:cs="Times New Roman"/>
            <w:color w:val="548DD4" w:themeColor="text2" w:themeTint="99"/>
            <w:sz w:val="28"/>
            <w:szCs w:val="28"/>
            <w:lang w:val="en-US"/>
          </w:rPr>
          <w:t>torgi</w:t>
        </w:r>
        <w:proofErr w:type="spellEnd"/>
        <w:r w:rsidR="00E62A0F" w:rsidRPr="0076144A">
          <w:rPr>
            <w:rStyle w:val="a6"/>
            <w:rFonts w:ascii="Times New Roman" w:hAnsi="Times New Roman" w:cs="Times New Roman"/>
            <w:color w:val="548DD4" w:themeColor="text2" w:themeTint="99"/>
            <w:sz w:val="28"/>
            <w:szCs w:val="28"/>
          </w:rPr>
          <w:t>.</w:t>
        </w:r>
        <w:proofErr w:type="spellStart"/>
        <w:r w:rsidR="00E62A0F" w:rsidRPr="0076144A">
          <w:rPr>
            <w:rStyle w:val="a6"/>
            <w:rFonts w:ascii="Times New Roman" w:hAnsi="Times New Roman" w:cs="Times New Roman"/>
            <w:color w:val="548DD4" w:themeColor="text2" w:themeTint="99"/>
            <w:sz w:val="28"/>
            <w:szCs w:val="28"/>
            <w:lang w:val="en-US"/>
          </w:rPr>
          <w:t>gov</w:t>
        </w:r>
        <w:proofErr w:type="spellEnd"/>
        <w:r w:rsidR="00E62A0F" w:rsidRPr="0076144A">
          <w:rPr>
            <w:rStyle w:val="a6"/>
            <w:rFonts w:ascii="Times New Roman" w:hAnsi="Times New Roman" w:cs="Times New Roman"/>
            <w:color w:val="548DD4" w:themeColor="text2" w:themeTint="99"/>
            <w:sz w:val="28"/>
            <w:szCs w:val="28"/>
          </w:rPr>
          <w:t>.</w:t>
        </w:r>
        <w:proofErr w:type="spellStart"/>
        <w:r w:rsidR="00E62A0F" w:rsidRPr="0076144A">
          <w:rPr>
            <w:rStyle w:val="a6"/>
            <w:rFonts w:ascii="Times New Roman" w:hAnsi="Times New Roman" w:cs="Times New Roman"/>
            <w:color w:val="548DD4" w:themeColor="text2" w:themeTint="99"/>
            <w:sz w:val="28"/>
            <w:szCs w:val="28"/>
            <w:lang w:val="en-US"/>
          </w:rPr>
          <w:t>ru</w:t>
        </w:r>
        <w:proofErr w:type="spellEnd"/>
      </w:hyperlink>
      <w:r w:rsidR="00E62A0F" w:rsidRPr="0076144A">
        <w:rPr>
          <w:rFonts w:ascii="Times New Roman" w:hAnsi="Times New Roman" w:cs="Times New Roman"/>
          <w:sz w:val="28"/>
          <w:szCs w:val="28"/>
        </w:rPr>
        <w:t xml:space="preserve"> и </w:t>
      </w:r>
      <w:r w:rsidR="00E62A0F" w:rsidRPr="007614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электронной торговой площадке, </w:t>
      </w:r>
      <w:r w:rsidR="00E62A0F" w:rsidRPr="0076144A">
        <w:rPr>
          <w:rFonts w:ascii="Times New Roman" w:hAnsi="Times New Roman" w:cs="Times New Roman"/>
          <w:bCs/>
          <w:color w:val="000000"/>
          <w:sz w:val="28"/>
          <w:szCs w:val="28"/>
        </w:rPr>
        <w:t>в случаях,</w:t>
      </w:r>
      <w:r w:rsidR="00E62A0F" w:rsidRPr="007614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предусмотренных законодательством.</w:t>
      </w:r>
    </w:p>
    <w:p w:rsidR="00E62A0F" w:rsidRPr="0076144A" w:rsidRDefault="00E62A0F" w:rsidP="00E62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сохранности </w:t>
      </w:r>
      <w:r w:rsidRPr="0076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</w:t>
      </w:r>
      <w:r w:rsidRPr="006D6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регулярно проводится инвентаризация </w:t>
      </w:r>
      <w:r w:rsidR="001B5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6D6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имущества, </w:t>
      </w:r>
      <w:r w:rsidR="001B5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 w:rsidRPr="006D6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проверяется его фактическое </w:t>
      </w:r>
      <w:r w:rsidRPr="0076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наличие, и целевое использование в соответствии с решением </w:t>
      </w:r>
      <w:r w:rsidRPr="006D6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народных депутатов Рамонского муниципального района Воронежской области  от 23.04.2014 № 67</w:t>
      </w:r>
      <w:r w:rsidR="001B5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6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5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 утверждено</w:t>
      </w:r>
      <w:r w:rsidRPr="0076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6D6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ложение о ведении реестра муниципального имущества </w:t>
      </w:r>
      <w:r w:rsidRPr="0076144A">
        <w:rPr>
          <w:rFonts w:ascii="Times New Roman" w:hAnsi="Times New Roman" w:cs="Times New Roman"/>
          <w:sz w:val="28"/>
          <w:szCs w:val="28"/>
          <w:lang w:eastAsia="ru-RU"/>
        </w:rPr>
        <w:t>Рамонско</w:t>
      </w:r>
      <w:bookmarkStart w:id="0" w:name="_GoBack"/>
      <w:bookmarkEnd w:id="0"/>
      <w:r w:rsidRPr="0076144A">
        <w:rPr>
          <w:rFonts w:ascii="Times New Roman" w:hAnsi="Times New Roman" w:cs="Times New Roman"/>
          <w:sz w:val="28"/>
          <w:szCs w:val="28"/>
          <w:lang w:eastAsia="ru-RU"/>
        </w:rPr>
        <w:t>го муниципального района Воронежской области</w:t>
      </w:r>
      <w:r w:rsidR="001B512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6144A">
        <w:rPr>
          <w:rFonts w:ascii="Times New Roman" w:hAnsi="Times New Roman" w:cs="Times New Roman"/>
          <w:sz w:val="28"/>
          <w:szCs w:val="28"/>
          <w:lang w:eastAsia="ru-RU"/>
        </w:rPr>
        <w:t xml:space="preserve"> и постановлением администрации Рамонского муниципального района Воронежской области от 10.11.2017 № 412 «Об утверждении Положения о порядке проведения инвентаризации муниципального имущества, находящегося в собственности муниципального образования – Рамонский муниципальный район Воронежской области»</w:t>
      </w:r>
      <w:r w:rsidRPr="006D6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42A6" w:rsidRPr="00E62A0F" w:rsidRDefault="001B5126" w:rsidP="00E62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</w:t>
      </w:r>
      <w:r w:rsidR="00E62A0F" w:rsidRPr="006D6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года проводилась разъяснительная консультационная работа с представителями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и учреждений</w:t>
      </w:r>
      <w:r w:rsidR="00E62A0F" w:rsidRPr="006D6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A0F" w:rsidRPr="0076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п</w:t>
      </w:r>
      <w:r w:rsidR="00E62A0F" w:rsidRPr="006D6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вопросам надлежащего правового оформления закрепленных за ними объектов недвижимого имущества.</w:t>
      </w:r>
    </w:p>
    <w:sectPr w:rsidR="006842A6" w:rsidRPr="00E62A0F" w:rsidSect="00E62A0F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2F"/>
    <w:rsid w:val="00014192"/>
    <w:rsid w:val="0004483D"/>
    <w:rsid w:val="00065D6D"/>
    <w:rsid w:val="00070836"/>
    <w:rsid w:val="00076EE6"/>
    <w:rsid w:val="000C1455"/>
    <w:rsid w:val="000C182C"/>
    <w:rsid w:val="001160A1"/>
    <w:rsid w:val="001A7904"/>
    <w:rsid w:val="001B5126"/>
    <w:rsid w:val="00207016"/>
    <w:rsid w:val="002E32A2"/>
    <w:rsid w:val="002F2085"/>
    <w:rsid w:val="003043A9"/>
    <w:rsid w:val="0034315D"/>
    <w:rsid w:val="00354400"/>
    <w:rsid w:val="00380286"/>
    <w:rsid w:val="00405792"/>
    <w:rsid w:val="00484BC9"/>
    <w:rsid w:val="005571CC"/>
    <w:rsid w:val="00567BF3"/>
    <w:rsid w:val="005B1947"/>
    <w:rsid w:val="00610600"/>
    <w:rsid w:val="00667709"/>
    <w:rsid w:val="006842A6"/>
    <w:rsid w:val="00690640"/>
    <w:rsid w:val="006930C8"/>
    <w:rsid w:val="006D7010"/>
    <w:rsid w:val="006F4FE3"/>
    <w:rsid w:val="00751185"/>
    <w:rsid w:val="007822EF"/>
    <w:rsid w:val="00835AE4"/>
    <w:rsid w:val="00865A6C"/>
    <w:rsid w:val="00876E7D"/>
    <w:rsid w:val="0087793F"/>
    <w:rsid w:val="008836DF"/>
    <w:rsid w:val="008A7E9F"/>
    <w:rsid w:val="008C76AA"/>
    <w:rsid w:val="00914D85"/>
    <w:rsid w:val="00956056"/>
    <w:rsid w:val="009678FA"/>
    <w:rsid w:val="00A169DA"/>
    <w:rsid w:val="00A62DF5"/>
    <w:rsid w:val="00AA0D6B"/>
    <w:rsid w:val="00AD4C75"/>
    <w:rsid w:val="00AD5301"/>
    <w:rsid w:val="00AF1609"/>
    <w:rsid w:val="00B134FD"/>
    <w:rsid w:val="00B24F21"/>
    <w:rsid w:val="00C37853"/>
    <w:rsid w:val="00C4219A"/>
    <w:rsid w:val="00CB41E1"/>
    <w:rsid w:val="00CC78D6"/>
    <w:rsid w:val="00D17A78"/>
    <w:rsid w:val="00D262AF"/>
    <w:rsid w:val="00D2686D"/>
    <w:rsid w:val="00D71202"/>
    <w:rsid w:val="00E242E3"/>
    <w:rsid w:val="00E62A0F"/>
    <w:rsid w:val="00E71A2F"/>
    <w:rsid w:val="00E77BF8"/>
    <w:rsid w:val="00E8077E"/>
    <w:rsid w:val="00E86197"/>
    <w:rsid w:val="00E97B65"/>
    <w:rsid w:val="00EA3FD2"/>
    <w:rsid w:val="00EC0DD9"/>
    <w:rsid w:val="00F03DA7"/>
    <w:rsid w:val="00F94A63"/>
    <w:rsid w:val="00FA7C55"/>
    <w:rsid w:val="00FE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0494B-A446-4B31-B2B5-0C809589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34F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D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836DF"/>
    <w:rPr>
      <w:color w:val="525252"/>
      <w:u w:val="single"/>
    </w:rPr>
  </w:style>
  <w:style w:type="paragraph" w:styleId="a7">
    <w:name w:val="No Spacing"/>
    <w:uiPriority w:val="1"/>
    <w:qFormat/>
    <w:rsid w:val="00E62A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8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8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8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rgi.gov.ru" TargetMode="Externa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IM_Moiseeva</cp:lastModifiedBy>
  <cp:revision>3</cp:revision>
  <cp:lastPrinted>2020-12-23T07:36:00Z</cp:lastPrinted>
  <dcterms:created xsi:type="dcterms:W3CDTF">2020-12-21T13:41:00Z</dcterms:created>
  <dcterms:modified xsi:type="dcterms:W3CDTF">2020-12-23T08:42:00Z</dcterms:modified>
</cp:coreProperties>
</file>