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F2" w:rsidRPr="00A96FF2" w:rsidRDefault="005115CB" w:rsidP="00A96FF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Антикоррупционные меры </w:t>
      </w:r>
      <w:r w:rsidR="00A96FF2" w:rsidRPr="00A96FF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сфере</w:t>
      </w:r>
      <w:r w:rsidR="00A96FF2" w:rsidRPr="00A96FF2">
        <w:rPr>
          <w:rFonts w:ascii="Times New Roman" w:hAnsi="Times New Roman" w:cs="Times New Roman"/>
          <w:b/>
          <w:sz w:val="28"/>
          <w:szCs w:val="28"/>
        </w:rPr>
        <w:t xml:space="preserve"> градостроительной деятельности (начальник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96FF2" w:rsidRPr="00A96FF2">
        <w:rPr>
          <w:rFonts w:ascii="Times New Roman" w:hAnsi="Times New Roman" w:cs="Times New Roman"/>
          <w:b/>
          <w:sz w:val="28"/>
          <w:szCs w:val="28"/>
        </w:rPr>
        <w:t xml:space="preserve">тдела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градостроительной деятельности администрации Рамонского муниципального района Воронежской области Т.А. Трепалина</w:t>
      </w:r>
      <w:r w:rsidR="00A96FF2" w:rsidRPr="00A96FF2">
        <w:rPr>
          <w:rFonts w:ascii="Times New Roman" w:hAnsi="Times New Roman" w:cs="Times New Roman"/>
          <w:b/>
          <w:sz w:val="28"/>
          <w:szCs w:val="28"/>
        </w:rPr>
        <w:t>).</w:t>
      </w:r>
    </w:p>
    <w:p w:rsidR="00A96FF2" w:rsidRPr="00A96FF2" w:rsidRDefault="00A96FF2" w:rsidP="00A96F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FF2">
        <w:rPr>
          <w:rFonts w:ascii="Times New Roman" w:hAnsi="Times New Roman" w:cs="Times New Roman"/>
          <w:sz w:val="28"/>
          <w:szCs w:val="28"/>
        </w:rPr>
        <w:t>Основными задачами пр</w:t>
      </w:r>
      <w:r>
        <w:rPr>
          <w:rFonts w:ascii="Times New Roman" w:hAnsi="Times New Roman" w:cs="Times New Roman"/>
          <w:sz w:val="28"/>
          <w:szCs w:val="28"/>
        </w:rPr>
        <w:t xml:space="preserve">отиводействия коррупции в сфере </w:t>
      </w:r>
      <w:r w:rsidRPr="00A96FF2">
        <w:rPr>
          <w:rFonts w:ascii="Times New Roman" w:hAnsi="Times New Roman" w:cs="Times New Roman"/>
          <w:sz w:val="28"/>
          <w:szCs w:val="28"/>
        </w:rPr>
        <w:t>градостроительной деятельности являются:</w:t>
      </w:r>
    </w:p>
    <w:p w:rsidR="00A96FF2" w:rsidRPr="00A96FF2" w:rsidRDefault="00A96FF2" w:rsidP="00A96F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FF2">
        <w:rPr>
          <w:rFonts w:ascii="Times New Roman" w:hAnsi="Times New Roman" w:cs="Times New Roman"/>
          <w:sz w:val="28"/>
          <w:szCs w:val="28"/>
        </w:rPr>
        <w:t>- предупреждение коррупционных правонарушений;</w:t>
      </w:r>
    </w:p>
    <w:p w:rsidR="00A96FF2" w:rsidRPr="00A96FF2" w:rsidRDefault="00A96FF2" w:rsidP="00A96F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FF2">
        <w:rPr>
          <w:rFonts w:ascii="Times New Roman" w:hAnsi="Times New Roman" w:cs="Times New Roman"/>
          <w:sz w:val="28"/>
          <w:szCs w:val="28"/>
        </w:rPr>
        <w:t>- формирование антикоррупцион</w:t>
      </w:r>
      <w:r>
        <w:rPr>
          <w:rFonts w:ascii="Times New Roman" w:hAnsi="Times New Roman" w:cs="Times New Roman"/>
          <w:sz w:val="28"/>
          <w:szCs w:val="28"/>
        </w:rPr>
        <w:t xml:space="preserve">ного сознания и нетерпимости по </w:t>
      </w:r>
      <w:r w:rsidRPr="00A96FF2">
        <w:rPr>
          <w:rFonts w:ascii="Times New Roman" w:hAnsi="Times New Roman" w:cs="Times New Roman"/>
          <w:sz w:val="28"/>
          <w:szCs w:val="28"/>
        </w:rPr>
        <w:t>отношению к коррупционным действиям;</w:t>
      </w:r>
    </w:p>
    <w:p w:rsidR="00A96FF2" w:rsidRPr="00A96FF2" w:rsidRDefault="00A96FF2" w:rsidP="00A96F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FF2">
        <w:rPr>
          <w:rFonts w:ascii="Times New Roman" w:hAnsi="Times New Roman" w:cs="Times New Roman"/>
          <w:sz w:val="28"/>
          <w:szCs w:val="28"/>
        </w:rPr>
        <w:t xml:space="preserve">- обеспечение ответственности за </w:t>
      </w:r>
      <w:r>
        <w:rPr>
          <w:rFonts w:ascii="Times New Roman" w:hAnsi="Times New Roman" w:cs="Times New Roman"/>
          <w:sz w:val="28"/>
          <w:szCs w:val="28"/>
        </w:rPr>
        <w:t xml:space="preserve">коррупционное правонарушение во </w:t>
      </w:r>
      <w:r w:rsidRPr="00A96FF2">
        <w:rPr>
          <w:rFonts w:ascii="Times New Roman" w:hAnsi="Times New Roman" w:cs="Times New Roman"/>
          <w:sz w:val="28"/>
          <w:szCs w:val="28"/>
        </w:rPr>
        <w:t>всех случаях, прямо предусмотренных нормативными правовыми актами.</w:t>
      </w:r>
    </w:p>
    <w:p w:rsidR="001E0812" w:rsidRDefault="00A96FF2" w:rsidP="006908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FF2">
        <w:rPr>
          <w:rFonts w:ascii="Times New Roman" w:hAnsi="Times New Roman" w:cs="Times New Roman"/>
          <w:sz w:val="28"/>
          <w:szCs w:val="28"/>
        </w:rPr>
        <w:t xml:space="preserve">Мероприятия по противодействию </w:t>
      </w:r>
      <w:r>
        <w:rPr>
          <w:rFonts w:ascii="Times New Roman" w:hAnsi="Times New Roman" w:cs="Times New Roman"/>
          <w:sz w:val="28"/>
          <w:szCs w:val="28"/>
        </w:rPr>
        <w:t xml:space="preserve">коррупции сопутствуют работе по </w:t>
      </w:r>
      <w:r w:rsidRPr="00A96FF2">
        <w:rPr>
          <w:rFonts w:ascii="Times New Roman" w:hAnsi="Times New Roman" w:cs="Times New Roman"/>
          <w:sz w:val="28"/>
          <w:szCs w:val="28"/>
        </w:rPr>
        <w:t>предоставлению качественных услуг насел</w:t>
      </w:r>
      <w:r w:rsidR="00617E60">
        <w:rPr>
          <w:rFonts w:ascii="Times New Roman" w:hAnsi="Times New Roman" w:cs="Times New Roman"/>
          <w:sz w:val="28"/>
          <w:szCs w:val="28"/>
        </w:rPr>
        <w:t xml:space="preserve">ению в сфере градостроительства. </w:t>
      </w:r>
      <w:r w:rsidRPr="00A96FF2">
        <w:rPr>
          <w:rFonts w:ascii="Times New Roman" w:hAnsi="Times New Roman" w:cs="Times New Roman"/>
          <w:sz w:val="28"/>
          <w:szCs w:val="28"/>
        </w:rPr>
        <w:t xml:space="preserve">Специалисты Отдела </w:t>
      </w:r>
      <w:r w:rsidR="00617E60">
        <w:rPr>
          <w:rFonts w:ascii="Times New Roman" w:hAnsi="Times New Roman" w:cs="Times New Roman"/>
          <w:sz w:val="28"/>
          <w:szCs w:val="28"/>
        </w:rPr>
        <w:t>градостроительной деятельности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Отдел) </w:t>
      </w:r>
      <w:r w:rsidRPr="00A96FF2">
        <w:rPr>
          <w:rFonts w:ascii="Times New Roman" w:hAnsi="Times New Roman" w:cs="Times New Roman"/>
          <w:sz w:val="28"/>
          <w:szCs w:val="28"/>
        </w:rPr>
        <w:t>осуществляют постоянный</w:t>
      </w:r>
      <w:r>
        <w:rPr>
          <w:rFonts w:ascii="Times New Roman" w:hAnsi="Times New Roman" w:cs="Times New Roman"/>
          <w:sz w:val="28"/>
          <w:szCs w:val="28"/>
        </w:rPr>
        <w:t xml:space="preserve"> контроль соблюдения требований </w:t>
      </w:r>
      <w:r w:rsidRPr="00A96FF2">
        <w:rPr>
          <w:rFonts w:ascii="Times New Roman" w:hAnsi="Times New Roman" w:cs="Times New Roman"/>
          <w:sz w:val="28"/>
          <w:szCs w:val="28"/>
        </w:rPr>
        <w:t xml:space="preserve">законодательства, нормативных правовых актов при </w:t>
      </w:r>
      <w:r w:rsidRPr="007E7859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7849E4">
        <w:rPr>
          <w:rFonts w:ascii="Times New Roman" w:hAnsi="Times New Roman" w:cs="Times New Roman"/>
          <w:sz w:val="28"/>
          <w:szCs w:val="28"/>
        </w:rPr>
        <w:t>разрешительной документации</w:t>
      </w:r>
      <w:r w:rsidRPr="007E7859">
        <w:rPr>
          <w:rFonts w:ascii="Times New Roman" w:hAnsi="Times New Roman" w:cs="Times New Roman"/>
          <w:sz w:val="28"/>
          <w:szCs w:val="28"/>
        </w:rPr>
        <w:t xml:space="preserve">. </w:t>
      </w:r>
      <w:r w:rsidR="007849E4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з</w:t>
      </w:r>
      <w:r w:rsidR="00E75BBE">
        <w:rPr>
          <w:rFonts w:ascii="Times New Roman" w:hAnsi="Times New Roman" w:cs="Times New Roman"/>
          <w:sz w:val="28"/>
          <w:szCs w:val="28"/>
        </w:rPr>
        <w:t>аявителю предоставлена возможность подать заявление по данным услугам в электронном виде через портал Прав</w:t>
      </w:r>
      <w:r w:rsidR="007849E4">
        <w:rPr>
          <w:rFonts w:ascii="Times New Roman" w:hAnsi="Times New Roman" w:cs="Times New Roman"/>
          <w:sz w:val="28"/>
          <w:szCs w:val="28"/>
        </w:rPr>
        <w:t>ительства Воронежской области, через офисы МФЦ, также посредством почтового отправления</w:t>
      </w:r>
      <w:r w:rsidR="005974A0">
        <w:rPr>
          <w:rFonts w:ascii="Times New Roman" w:hAnsi="Times New Roman" w:cs="Times New Roman"/>
          <w:sz w:val="28"/>
          <w:szCs w:val="28"/>
        </w:rPr>
        <w:t>.</w:t>
      </w:r>
    </w:p>
    <w:p w:rsidR="001E0812" w:rsidRPr="00690ABB" w:rsidRDefault="005974A0" w:rsidP="00F53A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ED3BA8" w:rsidRPr="00690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времени в 2020 году</w:t>
      </w:r>
      <w:r w:rsidR="00ED3BA8" w:rsidRPr="00690ABB">
        <w:rPr>
          <w:rFonts w:ascii="Times New Roman" w:hAnsi="Times New Roman" w:cs="Times New Roman"/>
          <w:sz w:val="28"/>
          <w:szCs w:val="28"/>
        </w:rPr>
        <w:t xml:space="preserve"> выдано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ED3BA8" w:rsidRPr="00690ABB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D3BA8" w:rsidRPr="00690ABB">
        <w:rPr>
          <w:rFonts w:ascii="Times New Roman" w:hAnsi="Times New Roman" w:cs="Times New Roman"/>
          <w:sz w:val="28"/>
          <w:szCs w:val="28"/>
        </w:rPr>
        <w:t xml:space="preserve"> на строительство объекта капитального строительства </w:t>
      </w:r>
      <w:r w:rsidR="00F53A52">
        <w:rPr>
          <w:rFonts w:ascii="Times New Roman" w:hAnsi="Times New Roman" w:cs="Times New Roman"/>
          <w:sz w:val="28"/>
          <w:szCs w:val="28"/>
        </w:rPr>
        <w:t xml:space="preserve">(из них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F53A52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062C0C">
        <w:rPr>
          <w:rFonts w:ascii="Times New Roman" w:hAnsi="Times New Roman" w:cs="Times New Roman"/>
          <w:sz w:val="28"/>
          <w:szCs w:val="28"/>
        </w:rPr>
        <w:t xml:space="preserve"> и офис МФЦ</w:t>
      </w:r>
      <w:r w:rsidR="00F53A52">
        <w:rPr>
          <w:rFonts w:ascii="Times New Roman" w:hAnsi="Times New Roman" w:cs="Times New Roman"/>
          <w:sz w:val="28"/>
          <w:szCs w:val="28"/>
        </w:rPr>
        <w:t xml:space="preserve">) </w:t>
      </w:r>
      <w:r w:rsidR="00ED3BA8" w:rsidRPr="00690AB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52</w:t>
      </w:r>
      <w:r w:rsidR="00ED3BA8" w:rsidRPr="00690ABB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D3BA8" w:rsidRPr="00690ABB">
        <w:rPr>
          <w:rFonts w:ascii="Times New Roman" w:hAnsi="Times New Roman" w:cs="Times New Roman"/>
          <w:sz w:val="28"/>
          <w:szCs w:val="28"/>
        </w:rPr>
        <w:t xml:space="preserve"> на </w:t>
      </w:r>
      <w:r w:rsidR="007E7859" w:rsidRPr="00690ABB">
        <w:rPr>
          <w:rFonts w:ascii="Times New Roman" w:hAnsi="Times New Roman" w:cs="Times New Roman"/>
          <w:sz w:val="28"/>
          <w:szCs w:val="28"/>
        </w:rPr>
        <w:t>ввод</w:t>
      </w:r>
      <w:r w:rsidR="00ED3BA8" w:rsidRPr="00690ABB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706F8">
        <w:rPr>
          <w:rFonts w:ascii="Times New Roman" w:hAnsi="Times New Roman" w:cs="Times New Roman"/>
          <w:sz w:val="28"/>
          <w:szCs w:val="28"/>
        </w:rPr>
        <w:t>ов</w:t>
      </w:r>
      <w:r w:rsidR="00ED3BA8" w:rsidRPr="00690ABB">
        <w:rPr>
          <w:rFonts w:ascii="Times New Roman" w:hAnsi="Times New Roman" w:cs="Times New Roman"/>
          <w:sz w:val="28"/>
          <w:szCs w:val="28"/>
        </w:rPr>
        <w:t xml:space="preserve"> </w:t>
      </w:r>
      <w:r w:rsidR="00EE761E" w:rsidRPr="00690ABB">
        <w:rPr>
          <w:rFonts w:ascii="Times New Roman" w:hAnsi="Times New Roman" w:cs="Times New Roman"/>
          <w:sz w:val="28"/>
          <w:szCs w:val="28"/>
        </w:rPr>
        <w:t>в эксплуатацию</w:t>
      </w:r>
      <w:r w:rsidR="00062C0C">
        <w:rPr>
          <w:rFonts w:ascii="Times New Roman" w:hAnsi="Times New Roman" w:cs="Times New Roman"/>
          <w:sz w:val="28"/>
          <w:szCs w:val="28"/>
        </w:rPr>
        <w:t xml:space="preserve"> (из них 7 в электронном виде и офис МФЦ)</w:t>
      </w:r>
      <w:r w:rsidR="00690ABB" w:rsidRPr="00690ABB">
        <w:rPr>
          <w:rFonts w:ascii="Times New Roman" w:hAnsi="Times New Roman" w:cs="Times New Roman"/>
          <w:sz w:val="28"/>
          <w:szCs w:val="28"/>
        </w:rPr>
        <w:t xml:space="preserve">, </w:t>
      </w:r>
      <w:r w:rsidR="00062C0C">
        <w:rPr>
          <w:rFonts w:ascii="Times New Roman" w:hAnsi="Times New Roman" w:cs="Times New Roman"/>
          <w:sz w:val="28"/>
          <w:szCs w:val="28"/>
        </w:rPr>
        <w:t>95</w:t>
      </w:r>
      <w:r w:rsidR="00690ABB" w:rsidRPr="00690ABB">
        <w:rPr>
          <w:rFonts w:ascii="Times New Roman" w:hAnsi="Times New Roman" w:cs="Times New Roman"/>
          <w:sz w:val="28"/>
          <w:szCs w:val="28"/>
        </w:rPr>
        <w:t xml:space="preserve"> </w:t>
      </w:r>
      <w:r w:rsidR="00690ABB">
        <w:rPr>
          <w:rFonts w:ascii="Times New Roman" w:hAnsi="Times New Roman" w:cs="Times New Roman"/>
          <w:sz w:val="28"/>
          <w:szCs w:val="28"/>
        </w:rPr>
        <w:t>г</w:t>
      </w:r>
      <w:r w:rsidR="00690ABB" w:rsidRPr="00690ABB">
        <w:rPr>
          <w:rFonts w:ascii="Times New Roman" w:hAnsi="Times New Roman" w:cs="Times New Roman"/>
          <w:sz w:val="28"/>
          <w:szCs w:val="28"/>
        </w:rPr>
        <w:t>радостроите</w:t>
      </w:r>
      <w:r w:rsidR="00690ABB">
        <w:rPr>
          <w:rFonts w:ascii="Times New Roman" w:hAnsi="Times New Roman" w:cs="Times New Roman"/>
          <w:sz w:val="28"/>
          <w:szCs w:val="28"/>
        </w:rPr>
        <w:t>льных планов земельных участков</w:t>
      </w:r>
      <w:r w:rsidR="00F53A52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062C0C">
        <w:rPr>
          <w:rFonts w:ascii="Times New Roman" w:hAnsi="Times New Roman" w:cs="Times New Roman"/>
          <w:sz w:val="28"/>
          <w:szCs w:val="28"/>
        </w:rPr>
        <w:t>88</w:t>
      </w:r>
      <w:r w:rsidR="00F53A52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062C0C">
        <w:rPr>
          <w:rFonts w:ascii="Times New Roman" w:hAnsi="Times New Roman" w:cs="Times New Roman"/>
          <w:sz w:val="28"/>
          <w:szCs w:val="28"/>
        </w:rPr>
        <w:t xml:space="preserve"> и офис МФЦ</w:t>
      </w:r>
      <w:r w:rsidR="00F53A52">
        <w:rPr>
          <w:rFonts w:ascii="Times New Roman" w:hAnsi="Times New Roman" w:cs="Times New Roman"/>
          <w:sz w:val="28"/>
          <w:szCs w:val="28"/>
        </w:rPr>
        <w:t>)</w:t>
      </w:r>
      <w:r w:rsidR="00062C0C">
        <w:rPr>
          <w:rFonts w:ascii="Times New Roman" w:hAnsi="Times New Roman" w:cs="Times New Roman"/>
          <w:sz w:val="28"/>
          <w:szCs w:val="28"/>
        </w:rPr>
        <w:t xml:space="preserve">. </w:t>
      </w:r>
      <w:r w:rsidR="00ED3BA8" w:rsidRPr="00C93BDE">
        <w:rPr>
          <w:rFonts w:ascii="Times New Roman" w:hAnsi="Times New Roman" w:cs="Times New Roman"/>
          <w:sz w:val="28"/>
          <w:szCs w:val="28"/>
        </w:rPr>
        <w:t>Средняя продолжительность периода с даты подачи заявки на получение разрешения на строительство до даты получения разреш</w:t>
      </w:r>
      <w:r w:rsidR="006908F6">
        <w:rPr>
          <w:rFonts w:ascii="Times New Roman" w:hAnsi="Times New Roman" w:cs="Times New Roman"/>
          <w:sz w:val="28"/>
          <w:szCs w:val="28"/>
        </w:rPr>
        <w:t xml:space="preserve">ения на строительство снижена </w:t>
      </w:r>
      <w:r w:rsidR="00ED3BA8" w:rsidRPr="00C93BDE">
        <w:rPr>
          <w:rFonts w:ascii="Times New Roman" w:hAnsi="Times New Roman" w:cs="Times New Roman"/>
          <w:sz w:val="28"/>
          <w:szCs w:val="28"/>
        </w:rPr>
        <w:t xml:space="preserve">до </w:t>
      </w:r>
      <w:r w:rsidR="00C93BDE" w:rsidRPr="00C93BDE">
        <w:rPr>
          <w:rFonts w:ascii="Times New Roman" w:hAnsi="Times New Roman" w:cs="Times New Roman"/>
          <w:sz w:val="28"/>
          <w:szCs w:val="28"/>
        </w:rPr>
        <w:t>4</w:t>
      </w:r>
      <w:r w:rsidR="00ED3BA8" w:rsidRPr="00C93BDE">
        <w:rPr>
          <w:rFonts w:ascii="Times New Roman" w:hAnsi="Times New Roman" w:cs="Times New Roman"/>
          <w:sz w:val="28"/>
          <w:szCs w:val="28"/>
        </w:rPr>
        <w:t xml:space="preserve"> дней.</w:t>
      </w:r>
      <w:r w:rsidR="00B51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6F8" w:rsidRDefault="006908F6" w:rsidP="00F53A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августа 2018 года в</w:t>
      </w:r>
      <w:r w:rsidR="007E7859" w:rsidRPr="00797C4D">
        <w:rPr>
          <w:rFonts w:ascii="Times New Roman" w:hAnsi="Times New Roman" w:cs="Times New Roman"/>
          <w:sz w:val="28"/>
          <w:szCs w:val="28"/>
        </w:rPr>
        <w:t>ведён уведомительный порядок строительства, реконструкции</w:t>
      </w:r>
      <w:r w:rsidRPr="006908F6">
        <w:rPr>
          <w:rFonts w:ascii="Times New Roman" w:hAnsi="Times New Roman" w:cs="Times New Roman"/>
          <w:sz w:val="28"/>
          <w:szCs w:val="28"/>
        </w:rPr>
        <w:t xml:space="preserve"> </w:t>
      </w:r>
      <w:r w:rsidRPr="00797C4D">
        <w:rPr>
          <w:rFonts w:ascii="Times New Roman" w:hAnsi="Times New Roman" w:cs="Times New Roman"/>
          <w:sz w:val="28"/>
          <w:szCs w:val="28"/>
        </w:rPr>
        <w:t>индивидуальных жилых домов и садовых домов</w:t>
      </w:r>
      <w:r w:rsidR="007E7859" w:rsidRPr="00797C4D">
        <w:rPr>
          <w:rFonts w:ascii="Times New Roman" w:hAnsi="Times New Roman" w:cs="Times New Roman"/>
          <w:sz w:val="28"/>
          <w:szCs w:val="28"/>
        </w:rPr>
        <w:t xml:space="preserve"> в садоводческих некоммерческих товариществах и населенных пунктах.</w:t>
      </w:r>
      <w:r w:rsidR="007E7859">
        <w:rPr>
          <w:rFonts w:ascii="Times New Roman" w:hAnsi="Times New Roman" w:cs="Times New Roman"/>
          <w:sz w:val="28"/>
          <w:szCs w:val="28"/>
        </w:rPr>
        <w:t xml:space="preserve"> </w:t>
      </w:r>
      <w:r w:rsidR="007E7859" w:rsidRPr="00797C4D">
        <w:rPr>
          <w:rFonts w:ascii="Times New Roman" w:hAnsi="Times New Roman" w:cs="Times New Roman"/>
          <w:sz w:val="28"/>
          <w:szCs w:val="28"/>
        </w:rPr>
        <w:t>Установлены единые требования к объектам ИЖС. Упрощена процедура оформления прав на построенные объекты. </w:t>
      </w:r>
      <w:r w:rsidR="00D706F8">
        <w:rPr>
          <w:rFonts w:ascii="Times New Roman" w:hAnsi="Times New Roman" w:cs="Times New Roman"/>
          <w:sz w:val="28"/>
          <w:szCs w:val="28"/>
        </w:rPr>
        <w:t>З</w:t>
      </w:r>
      <w:r w:rsidR="00D706F8" w:rsidRPr="00D706F8">
        <w:rPr>
          <w:rFonts w:ascii="Times New Roman" w:hAnsi="Times New Roman" w:cs="Times New Roman"/>
          <w:sz w:val="28"/>
          <w:szCs w:val="28"/>
        </w:rPr>
        <w:t xml:space="preserve">астройщик </w:t>
      </w:r>
      <w:r w:rsidR="00DD1CDF">
        <w:rPr>
          <w:rFonts w:ascii="Times New Roman" w:hAnsi="Times New Roman" w:cs="Times New Roman"/>
          <w:sz w:val="28"/>
          <w:szCs w:val="28"/>
        </w:rPr>
        <w:t>направляет уведомления о планируемом строительстве, об изменении параметров либо об окончании строительства жилого дома или садового дома</w:t>
      </w:r>
      <w:r w:rsidR="00D706F8" w:rsidRPr="00D706F8">
        <w:rPr>
          <w:rFonts w:ascii="Times New Roman" w:hAnsi="Times New Roman" w:cs="Times New Roman"/>
          <w:sz w:val="28"/>
          <w:szCs w:val="28"/>
        </w:rPr>
        <w:t xml:space="preserve"> на бумажном носителе посредством личного обращения в уполномоченные на выдачу разрешений на строительство орган местного самоуправления (администрацию муниципального района), в том числе через многофункциональный центр, либо направляет в указанные органы посредством почтового отправления с уведомлением о вручении</w:t>
      </w:r>
      <w:r w:rsidR="00D706F8">
        <w:rPr>
          <w:rFonts w:ascii="Times New Roman" w:hAnsi="Times New Roman" w:cs="Times New Roman"/>
          <w:sz w:val="28"/>
          <w:szCs w:val="28"/>
        </w:rPr>
        <w:t>.</w:t>
      </w:r>
      <w:r w:rsidR="00D706F8" w:rsidRPr="00D706F8">
        <w:rPr>
          <w:rFonts w:ascii="Times New Roman" w:hAnsi="Times New Roman" w:cs="Times New Roman"/>
          <w:sz w:val="28"/>
          <w:szCs w:val="28"/>
        </w:rPr>
        <w:t> </w:t>
      </w:r>
    </w:p>
    <w:p w:rsidR="001E0812" w:rsidRPr="00D706F8" w:rsidRDefault="001E0812" w:rsidP="00F53A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7859" w:rsidRDefault="009C53E0" w:rsidP="007E78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первое полугодие в рамках упрощенной процедуры </w:t>
      </w:r>
      <w:r w:rsidR="00B51548">
        <w:rPr>
          <w:rFonts w:ascii="Times New Roman" w:hAnsi="Times New Roman" w:cs="Times New Roman"/>
          <w:sz w:val="28"/>
          <w:szCs w:val="28"/>
        </w:rPr>
        <w:t>выдано:</w:t>
      </w:r>
    </w:p>
    <w:p w:rsidR="00B51548" w:rsidRPr="00B51548" w:rsidRDefault="00DD1CDF" w:rsidP="00B515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728</w:t>
      </w:r>
      <w:r w:rsidR="00B51548" w:rsidRPr="00B51548">
        <w:rPr>
          <w:rFonts w:ascii="Times New Roman" w:hAnsi="Times New Roman" w:cs="Times New Roman"/>
          <w:sz w:val="28"/>
          <w:szCs w:val="28"/>
        </w:rPr>
        <w:t xml:space="preserve"> уведомлений о соответствии указанных в уведомлении о планируемых строительстве или реконструкции объекта индивидуального жилищного строительства параметров строительства; </w:t>
      </w:r>
    </w:p>
    <w:p w:rsidR="00ED3BA8" w:rsidRDefault="00DD1CDF" w:rsidP="00B515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386</w:t>
      </w:r>
      <w:r w:rsidR="00B51548" w:rsidRPr="00B51548">
        <w:rPr>
          <w:rFonts w:ascii="Times New Roman" w:hAnsi="Times New Roman" w:cs="Times New Roman"/>
          <w:sz w:val="28"/>
          <w:szCs w:val="28"/>
        </w:rPr>
        <w:t xml:space="preserve"> уведомлений о соответствии построенных или реконструированных объекта индивидуального жилищного строительства требованиям законодательства о градостроительной деятельности. </w:t>
      </w:r>
    </w:p>
    <w:p w:rsidR="00A96FF2" w:rsidRPr="00A96FF2" w:rsidRDefault="00A96FF2" w:rsidP="00506E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FF2">
        <w:rPr>
          <w:rFonts w:ascii="Times New Roman" w:hAnsi="Times New Roman" w:cs="Times New Roman"/>
          <w:sz w:val="28"/>
          <w:szCs w:val="28"/>
        </w:rPr>
        <w:t>В целях и</w:t>
      </w:r>
      <w:r>
        <w:rPr>
          <w:rFonts w:ascii="Times New Roman" w:hAnsi="Times New Roman" w:cs="Times New Roman"/>
          <w:sz w:val="28"/>
          <w:szCs w:val="28"/>
        </w:rPr>
        <w:t xml:space="preserve">нформирования населения </w:t>
      </w:r>
      <w:r w:rsidR="00DD1CDF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муниципального района создан раздел «Градостроительство», где размещена информация о </w:t>
      </w:r>
      <w:proofErr w:type="gramStart"/>
      <w:r w:rsidR="00DD1CDF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DD1CDF">
        <w:rPr>
          <w:rFonts w:ascii="Times New Roman" w:hAnsi="Times New Roman" w:cs="Times New Roman"/>
          <w:sz w:val="28"/>
          <w:szCs w:val="28"/>
        </w:rPr>
        <w:t xml:space="preserve"> как получить услуги в сфере градостроительства и иная </w:t>
      </w:r>
      <w:r w:rsidRPr="00A96FF2">
        <w:rPr>
          <w:rFonts w:ascii="Times New Roman" w:hAnsi="Times New Roman" w:cs="Times New Roman"/>
          <w:sz w:val="28"/>
          <w:szCs w:val="28"/>
        </w:rPr>
        <w:t>справочная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FF2">
        <w:rPr>
          <w:rFonts w:ascii="Times New Roman" w:hAnsi="Times New Roman" w:cs="Times New Roman"/>
          <w:sz w:val="28"/>
          <w:szCs w:val="28"/>
        </w:rPr>
        <w:t>информация.</w:t>
      </w:r>
      <w:r w:rsidR="00797C4D" w:rsidRPr="00797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FF2" w:rsidRPr="00A96FF2" w:rsidRDefault="00A96FF2" w:rsidP="00A96F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FF2">
        <w:rPr>
          <w:rFonts w:ascii="Times New Roman" w:hAnsi="Times New Roman" w:cs="Times New Roman"/>
          <w:sz w:val="28"/>
          <w:szCs w:val="28"/>
        </w:rPr>
        <w:t>Все проекты правовых ак</w:t>
      </w:r>
      <w:r>
        <w:rPr>
          <w:rFonts w:ascii="Times New Roman" w:hAnsi="Times New Roman" w:cs="Times New Roman"/>
          <w:sz w:val="28"/>
          <w:szCs w:val="28"/>
        </w:rPr>
        <w:t xml:space="preserve">тов в сфере градостроительства, </w:t>
      </w:r>
      <w:r w:rsidRPr="00A96FF2">
        <w:rPr>
          <w:rFonts w:ascii="Times New Roman" w:hAnsi="Times New Roman" w:cs="Times New Roman"/>
          <w:sz w:val="28"/>
          <w:szCs w:val="28"/>
        </w:rPr>
        <w:t>подготовленные Отделом,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FF2">
        <w:rPr>
          <w:rFonts w:ascii="Times New Roman" w:hAnsi="Times New Roman" w:cs="Times New Roman"/>
          <w:sz w:val="28"/>
          <w:szCs w:val="28"/>
        </w:rPr>
        <w:t xml:space="preserve">на согласование специалисту </w:t>
      </w:r>
      <w:r w:rsidR="00A02A14">
        <w:rPr>
          <w:rFonts w:ascii="Times New Roman" w:hAnsi="Times New Roman" w:cs="Times New Roman"/>
          <w:sz w:val="28"/>
          <w:szCs w:val="28"/>
        </w:rPr>
        <w:t>сектора правового обеспечения а</w:t>
      </w:r>
      <w:r w:rsidRPr="00A96FF2">
        <w:rPr>
          <w:rFonts w:ascii="Times New Roman" w:hAnsi="Times New Roman" w:cs="Times New Roman"/>
          <w:sz w:val="28"/>
          <w:szCs w:val="28"/>
        </w:rPr>
        <w:t>дмин</w:t>
      </w:r>
      <w:r>
        <w:rPr>
          <w:rFonts w:ascii="Times New Roman" w:hAnsi="Times New Roman" w:cs="Times New Roman"/>
          <w:sz w:val="28"/>
          <w:szCs w:val="28"/>
        </w:rPr>
        <w:t>истрации муниципального района</w:t>
      </w:r>
      <w:r w:rsidR="00A02A14">
        <w:rPr>
          <w:rFonts w:ascii="Times New Roman" w:hAnsi="Times New Roman" w:cs="Times New Roman"/>
          <w:sz w:val="28"/>
          <w:szCs w:val="28"/>
        </w:rPr>
        <w:t>.</w:t>
      </w:r>
      <w:r w:rsidR="00506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FF2" w:rsidRPr="009C53E0" w:rsidRDefault="00A96FF2" w:rsidP="000C6F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3E0">
        <w:rPr>
          <w:rFonts w:ascii="Times New Roman" w:hAnsi="Times New Roman" w:cs="Times New Roman"/>
          <w:sz w:val="28"/>
          <w:szCs w:val="28"/>
        </w:rPr>
        <w:t>Необходимо отметить, что одним из эффективных мероприятий пресечения коррупционных проявлений является контроль градостроительной деятельности в муниципальном районе, осуществляемый</w:t>
      </w:r>
      <w:r w:rsidR="000C6F3F" w:rsidRPr="009C53E0">
        <w:rPr>
          <w:rFonts w:ascii="Times New Roman" w:hAnsi="Times New Roman" w:cs="Times New Roman"/>
          <w:sz w:val="28"/>
          <w:szCs w:val="28"/>
        </w:rPr>
        <w:t xml:space="preserve"> а</w:t>
      </w:r>
      <w:r w:rsidRPr="009C53E0">
        <w:rPr>
          <w:rFonts w:ascii="Times New Roman" w:hAnsi="Times New Roman" w:cs="Times New Roman"/>
          <w:sz w:val="28"/>
          <w:szCs w:val="28"/>
        </w:rPr>
        <w:t>дминистрацией муниципального райо</w:t>
      </w:r>
      <w:r w:rsidR="000C6F3F" w:rsidRPr="009C53E0">
        <w:rPr>
          <w:rFonts w:ascii="Times New Roman" w:hAnsi="Times New Roman" w:cs="Times New Roman"/>
          <w:sz w:val="28"/>
          <w:szCs w:val="28"/>
        </w:rPr>
        <w:t xml:space="preserve">на </w:t>
      </w:r>
      <w:r w:rsidRPr="009C53E0">
        <w:rPr>
          <w:rFonts w:ascii="Times New Roman" w:hAnsi="Times New Roman" w:cs="Times New Roman"/>
          <w:sz w:val="28"/>
          <w:szCs w:val="28"/>
        </w:rPr>
        <w:t>в силу заключенных соглашений – на территориях поселений</w:t>
      </w:r>
      <w:r w:rsidR="000C6F3F" w:rsidRPr="009C53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C53E0">
        <w:rPr>
          <w:rFonts w:ascii="Times New Roman" w:hAnsi="Times New Roman" w:cs="Times New Roman"/>
          <w:sz w:val="28"/>
          <w:szCs w:val="28"/>
        </w:rPr>
        <w:t>, при реализации следующих полномочий:</w:t>
      </w:r>
    </w:p>
    <w:p w:rsidR="009C53E0" w:rsidRDefault="009C53E0" w:rsidP="009C53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</w:t>
      </w:r>
      <w:r w:rsidRPr="009C53E0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53E0">
        <w:rPr>
          <w:rFonts w:ascii="Times New Roman" w:hAnsi="Times New Roman" w:cs="Times New Roman"/>
          <w:sz w:val="28"/>
          <w:szCs w:val="28"/>
        </w:rPr>
        <w:t xml:space="preserve"> градостроительных планов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участков;</w:t>
      </w:r>
    </w:p>
    <w:p w:rsidR="009C53E0" w:rsidRPr="009C53E0" w:rsidRDefault="009C53E0" w:rsidP="009C53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FF2">
        <w:rPr>
          <w:rFonts w:ascii="Times New Roman" w:hAnsi="Times New Roman" w:cs="Times New Roman"/>
          <w:sz w:val="28"/>
          <w:szCs w:val="28"/>
        </w:rPr>
        <w:t>- по выдаче разрешений на строите</w:t>
      </w:r>
      <w:r>
        <w:rPr>
          <w:rFonts w:ascii="Times New Roman" w:hAnsi="Times New Roman" w:cs="Times New Roman"/>
          <w:sz w:val="28"/>
          <w:szCs w:val="28"/>
        </w:rPr>
        <w:t xml:space="preserve">льство (за исключением случаев, </w:t>
      </w:r>
      <w:r w:rsidRPr="00A96FF2">
        <w:rPr>
          <w:rFonts w:ascii="Times New Roman" w:hAnsi="Times New Roman" w:cs="Times New Roman"/>
          <w:sz w:val="28"/>
          <w:szCs w:val="28"/>
        </w:rPr>
        <w:t>предусмотренных Градостроительным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FF2">
        <w:rPr>
          <w:rFonts w:ascii="Times New Roman" w:hAnsi="Times New Roman" w:cs="Times New Roman"/>
          <w:sz w:val="28"/>
          <w:szCs w:val="28"/>
        </w:rPr>
        <w:t>иными федеральными законами)</w:t>
      </w:r>
      <w:r>
        <w:rPr>
          <w:rFonts w:ascii="Times New Roman" w:hAnsi="Times New Roman" w:cs="Times New Roman"/>
          <w:sz w:val="28"/>
          <w:szCs w:val="28"/>
        </w:rPr>
        <w:t xml:space="preserve">, разрешений на ввод объектов в </w:t>
      </w:r>
      <w:r w:rsidRPr="00A96FF2">
        <w:rPr>
          <w:rFonts w:ascii="Times New Roman" w:hAnsi="Times New Roman" w:cs="Times New Roman"/>
          <w:sz w:val="28"/>
          <w:szCs w:val="28"/>
        </w:rPr>
        <w:t>эксплуатацию при осуществлении строительства, реконструкции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FF2">
        <w:rPr>
          <w:rFonts w:ascii="Times New Roman" w:hAnsi="Times New Roman" w:cs="Times New Roman"/>
          <w:sz w:val="28"/>
          <w:szCs w:val="28"/>
        </w:rPr>
        <w:t>капитального строительства, располо</w:t>
      </w:r>
      <w:r>
        <w:rPr>
          <w:rFonts w:ascii="Times New Roman" w:hAnsi="Times New Roman" w:cs="Times New Roman"/>
          <w:sz w:val="28"/>
          <w:szCs w:val="28"/>
        </w:rPr>
        <w:t>женных на территории поселения.</w:t>
      </w:r>
    </w:p>
    <w:p w:rsidR="00A96FF2" w:rsidRDefault="00A96FF2" w:rsidP="00A96F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FF2">
        <w:rPr>
          <w:rFonts w:ascii="Times New Roman" w:hAnsi="Times New Roman" w:cs="Times New Roman"/>
          <w:sz w:val="28"/>
          <w:szCs w:val="28"/>
        </w:rPr>
        <w:t>- согласование переустройства и перепланировки жилых помещений;</w:t>
      </w:r>
    </w:p>
    <w:p w:rsidR="00DD1CDF" w:rsidRDefault="00DD1CDF" w:rsidP="00A96F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DD1CDF">
        <w:rPr>
          <w:rFonts w:ascii="Times New Roman" w:hAnsi="Times New Roman" w:cs="Times New Roman"/>
          <w:sz w:val="28"/>
          <w:szCs w:val="28"/>
        </w:rPr>
        <w:t>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1CDF" w:rsidRPr="00A96FF2" w:rsidRDefault="00DD1CDF" w:rsidP="00A96F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DD1CDF">
        <w:rPr>
          <w:rFonts w:ascii="Times New Roman" w:hAnsi="Times New Roman" w:cs="Times New Roman"/>
          <w:sz w:val="28"/>
          <w:szCs w:val="28"/>
        </w:rPr>
        <w:t xml:space="preserve">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</w:t>
      </w:r>
      <w:r w:rsidRPr="00DD1CDF">
        <w:rPr>
          <w:rFonts w:ascii="Times New Roman" w:hAnsi="Times New Roman" w:cs="Times New Roman"/>
          <w:sz w:val="28"/>
          <w:szCs w:val="28"/>
        </w:rPr>
        <w:lastRenderedPageBreak/>
        <w:t>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FF2" w:rsidRPr="00A96FF2" w:rsidRDefault="00A96FF2" w:rsidP="00D706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FF2">
        <w:rPr>
          <w:rFonts w:ascii="Times New Roman" w:hAnsi="Times New Roman" w:cs="Times New Roman"/>
          <w:sz w:val="28"/>
          <w:szCs w:val="28"/>
        </w:rPr>
        <w:t xml:space="preserve">Итогом проводимой работы по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профилактике и противодействию </w:t>
      </w:r>
      <w:r w:rsidRPr="00A96FF2">
        <w:rPr>
          <w:rFonts w:ascii="Times New Roman" w:hAnsi="Times New Roman" w:cs="Times New Roman"/>
          <w:sz w:val="28"/>
          <w:szCs w:val="28"/>
        </w:rPr>
        <w:t>коррупции в сфере градостроительной деятельности, является то, что жалоб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FF2">
        <w:rPr>
          <w:rFonts w:ascii="Times New Roman" w:hAnsi="Times New Roman" w:cs="Times New Roman"/>
          <w:sz w:val="28"/>
          <w:szCs w:val="28"/>
        </w:rPr>
        <w:t>и обращений граждан по вопросам неправомерности действий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6F8">
        <w:rPr>
          <w:rFonts w:ascii="Times New Roman" w:hAnsi="Times New Roman" w:cs="Times New Roman"/>
          <w:sz w:val="28"/>
          <w:szCs w:val="28"/>
        </w:rPr>
        <w:t>Отдела не поступало.</w:t>
      </w:r>
      <w:bookmarkStart w:id="0" w:name="_GoBack"/>
      <w:bookmarkEnd w:id="0"/>
    </w:p>
    <w:sectPr w:rsidR="00A96FF2" w:rsidRPr="00A96FF2" w:rsidSect="00CA324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669F0"/>
    <w:multiLevelType w:val="hybridMultilevel"/>
    <w:tmpl w:val="D52A5A02"/>
    <w:lvl w:ilvl="0" w:tplc="892E0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EE8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B0F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0E1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28C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4C6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C63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20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40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F2"/>
    <w:rsid w:val="00023D2C"/>
    <w:rsid w:val="00062C0C"/>
    <w:rsid w:val="000C6F3F"/>
    <w:rsid w:val="001E0812"/>
    <w:rsid w:val="003358B5"/>
    <w:rsid w:val="00506EF4"/>
    <w:rsid w:val="005115CB"/>
    <w:rsid w:val="005974A0"/>
    <w:rsid w:val="00617E60"/>
    <w:rsid w:val="006908F6"/>
    <w:rsid w:val="00690ABB"/>
    <w:rsid w:val="007849E4"/>
    <w:rsid w:val="00797C4D"/>
    <w:rsid w:val="007E7859"/>
    <w:rsid w:val="009C53E0"/>
    <w:rsid w:val="00A02A14"/>
    <w:rsid w:val="00A257C8"/>
    <w:rsid w:val="00A65043"/>
    <w:rsid w:val="00A96FF2"/>
    <w:rsid w:val="00B51548"/>
    <w:rsid w:val="00C93BDE"/>
    <w:rsid w:val="00CA3247"/>
    <w:rsid w:val="00D706F8"/>
    <w:rsid w:val="00D832AE"/>
    <w:rsid w:val="00DD1CDF"/>
    <w:rsid w:val="00E75BBE"/>
    <w:rsid w:val="00ED3BA8"/>
    <w:rsid w:val="00EE761E"/>
    <w:rsid w:val="00F2677C"/>
    <w:rsid w:val="00F5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2387"/>
  <w15:chartTrackingRefBased/>
  <w15:docId w15:val="{CE80349F-921C-4E7A-AE35-D4A8B459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GRADOTDEL</dc:creator>
  <cp:keywords/>
  <dc:description/>
  <cp:lastModifiedBy>GRADOTDEL</cp:lastModifiedBy>
  <cp:revision>16</cp:revision>
  <cp:lastPrinted>2019-08-20T05:50:00Z</cp:lastPrinted>
  <dcterms:created xsi:type="dcterms:W3CDTF">2019-08-19T08:13:00Z</dcterms:created>
  <dcterms:modified xsi:type="dcterms:W3CDTF">2020-12-23T10:55:00Z</dcterms:modified>
</cp:coreProperties>
</file>