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8A" w:rsidRPr="00C661A4" w:rsidRDefault="007C06DF" w:rsidP="00E41C8A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409575" cy="514350"/>
            <wp:effectExtent l="0" t="0" r="0" b="0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8A" w:rsidRPr="0051028D" w:rsidRDefault="00E951CD" w:rsidP="00E41C8A">
      <w:pPr>
        <w:jc w:val="center"/>
        <w:rPr>
          <w:b/>
          <w:spacing w:val="40"/>
          <w:sz w:val="28"/>
          <w:szCs w:val="28"/>
        </w:rPr>
      </w:pPr>
      <w:r w:rsidRPr="0051028D">
        <w:rPr>
          <w:b/>
          <w:spacing w:val="40"/>
          <w:sz w:val="28"/>
          <w:szCs w:val="28"/>
        </w:rPr>
        <w:t>СОВЕТ НАРОДНЫХ</w:t>
      </w:r>
      <w:r w:rsidR="00535FD5" w:rsidRPr="0051028D">
        <w:rPr>
          <w:b/>
          <w:spacing w:val="40"/>
          <w:sz w:val="28"/>
          <w:szCs w:val="28"/>
        </w:rPr>
        <w:t xml:space="preserve"> </w:t>
      </w:r>
      <w:r w:rsidRPr="0051028D">
        <w:rPr>
          <w:b/>
          <w:spacing w:val="40"/>
          <w:sz w:val="28"/>
          <w:szCs w:val="28"/>
        </w:rPr>
        <w:t>ДЕПУТ</w:t>
      </w:r>
      <w:r w:rsidR="00535FD5" w:rsidRPr="0051028D">
        <w:rPr>
          <w:b/>
          <w:spacing w:val="40"/>
          <w:sz w:val="28"/>
          <w:szCs w:val="28"/>
        </w:rPr>
        <w:t>А</w:t>
      </w:r>
      <w:r w:rsidRPr="0051028D">
        <w:rPr>
          <w:b/>
          <w:spacing w:val="40"/>
          <w:sz w:val="28"/>
          <w:szCs w:val="28"/>
        </w:rPr>
        <w:t>ТОВ</w:t>
      </w:r>
    </w:p>
    <w:p w:rsidR="00E41C8A" w:rsidRPr="0051028D" w:rsidRDefault="00E41C8A" w:rsidP="00E41C8A">
      <w:pPr>
        <w:jc w:val="center"/>
        <w:rPr>
          <w:b/>
          <w:spacing w:val="40"/>
          <w:sz w:val="28"/>
          <w:szCs w:val="28"/>
        </w:rPr>
      </w:pPr>
      <w:r w:rsidRPr="0051028D">
        <w:rPr>
          <w:b/>
          <w:spacing w:val="40"/>
          <w:sz w:val="28"/>
          <w:szCs w:val="28"/>
        </w:rPr>
        <w:t>РАМОНСКОГО МУНИЦИПАЛЬНОГО РАЙОНА</w:t>
      </w:r>
    </w:p>
    <w:p w:rsidR="00E41C8A" w:rsidRPr="0051028D" w:rsidRDefault="00E41C8A" w:rsidP="00E41C8A">
      <w:pPr>
        <w:jc w:val="center"/>
        <w:rPr>
          <w:b/>
          <w:spacing w:val="40"/>
          <w:sz w:val="28"/>
          <w:szCs w:val="28"/>
        </w:rPr>
      </w:pPr>
      <w:r w:rsidRPr="0051028D">
        <w:rPr>
          <w:b/>
          <w:spacing w:val="40"/>
          <w:sz w:val="28"/>
          <w:szCs w:val="28"/>
        </w:rPr>
        <w:t>ВОРОНЕЖСКОЙ ОБЛАСТИ</w:t>
      </w:r>
    </w:p>
    <w:p w:rsidR="005C57E2" w:rsidRPr="00C661A4" w:rsidRDefault="005C57E2" w:rsidP="00E41C8A">
      <w:pPr>
        <w:jc w:val="center"/>
        <w:rPr>
          <w:spacing w:val="40"/>
          <w:sz w:val="28"/>
          <w:szCs w:val="28"/>
        </w:rPr>
      </w:pPr>
    </w:p>
    <w:p w:rsidR="005C57E2" w:rsidRPr="0051028D" w:rsidRDefault="00FA7507" w:rsidP="00E41C8A">
      <w:pPr>
        <w:jc w:val="center"/>
        <w:rPr>
          <w:b/>
          <w:spacing w:val="40"/>
          <w:sz w:val="32"/>
          <w:szCs w:val="32"/>
        </w:rPr>
      </w:pPr>
      <w:r w:rsidRPr="0051028D">
        <w:rPr>
          <w:b/>
          <w:spacing w:val="40"/>
          <w:sz w:val="32"/>
          <w:szCs w:val="32"/>
        </w:rPr>
        <w:t>РЕШЕНИ</w:t>
      </w:r>
      <w:r w:rsidR="005C57E2" w:rsidRPr="0051028D">
        <w:rPr>
          <w:b/>
          <w:spacing w:val="40"/>
          <w:sz w:val="32"/>
          <w:szCs w:val="32"/>
        </w:rPr>
        <w:t>Е</w:t>
      </w:r>
    </w:p>
    <w:p w:rsidR="00E41C8A" w:rsidRPr="00C661A4" w:rsidRDefault="00E41C8A" w:rsidP="00E41C8A">
      <w:pPr>
        <w:jc w:val="center"/>
        <w:rPr>
          <w:spacing w:val="40"/>
          <w:sz w:val="28"/>
          <w:szCs w:val="28"/>
        </w:rPr>
      </w:pPr>
    </w:p>
    <w:p w:rsidR="005B3AFD" w:rsidRPr="00C661A4" w:rsidRDefault="005B3AFD" w:rsidP="00427E5B">
      <w:pPr>
        <w:rPr>
          <w:sz w:val="28"/>
          <w:szCs w:val="28"/>
        </w:rPr>
      </w:pPr>
    </w:p>
    <w:p w:rsidR="00622FC9" w:rsidRPr="00653077" w:rsidRDefault="00622FC9" w:rsidP="00622FC9">
      <w:pPr>
        <w:rPr>
          <w:sz w:val="28"/>
          <w:szCs w:val="28"/>
          <w:u w:val="single"/>
        </w:rPr>
      </w:pPr>
      <w:r w:rsidRPr="00653077">
        <w:rPr>
          <w:sz w:val="28"/>
          <w:szCs w:val="28"/>
          <w:u w:val="single"/>
        </w:rPr>
        <w:t xml:space="preserve">от </w:t>
      </w:r>
      <w:r w:rsidR="00653077" w:rsidRPr="00653077">
        <w:rPr>
          <w:sz w:val="28"/>
          <w:szCs w:val="28"/>
          <w:u w:val="single"/>
        </w:rPr>
        <w:t>14.06</w:t>
      </w:r>
      <w:r w:rsidRPr="00653077">
        <w:rPr>
          <w:sz w:val="28"/>
          <w:szCs w:val="28"/>
          <w:u w:val="single"/>
        </w:rPr>
        <w:t xml:space="preserve">.2022 № </w:t>
      </w:r>
      <w:r w:rsidR="00653077" w:rsidRPr="00653077">
        <w:rPr>
          <w:sz w:val="28"/>
          <w:szCs w:val="28"/>
          <w:u w:val="single"/>
        </w:rPr>
        <w:t>177</w:t>
      </w:r>
    </w:p>
    <w:p w:rsidR="00622FC9" w:rsidRPr="00622FC9" w:rsidRDefault="00622FC9" w:rsidP="00622FC9">
      <w:pPr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="00202393" w:rsidRPr="00BE0FE9">
        <w:rPr>
          <w:sz w:val="20"/>
          <w:szCs w:val="20"/>
        </w:rPr>
        <w:t xml:space="preserve"> </w:t>
      </w:r>
      <w:r w:rsidR="00455F60" w:rsidRPr="00BE0FE9">
        <w:rPr>
          <w:sz w:val="20"/>
          <w:szCs w:val="20"/>
        </w:rPr>
        <w:t>р.п. Рамонь</w:t>
      </w:r>
    </w:p>
    <w:p w:rsidR="00890649" w:rsidRPr="00890649" w:rsidRDefault="00890649" w:rsidP="00FD51BA">
      <w:pPr>
        <w:ind w:right="48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90649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Порядка подготовки и внесения в Совет </w:t>
      </w:r>
      <w:r w:rsidRPr="00890649">
        <w:rPr>
          <w:b/>
          <w:sz w:val="28"/>
          <w:szCs w:val="28"/>
        </w:rPr>
        <w:t>народных депутатов</w:t>
      </w:r>
      <w:r>
        <w:rPr>
          <w:b/>
          <w:sz w:val="28"/>
          <w:szCs w:val="28"/>
        </w:rPr>
        <w:t xml:space="preserve"> Рамонского муниципального района В</w:t>
      </w:r>
      <w:r w:rsidRPr="00890649">
        <w:rPr>
          <w:b/>
          <w:sz w:val="28"/>
          <w:szCs w:val="28"/>
        </w:rPr>
        <w:t>оронежской области</w:t>
      </w:r>
      <w:r>
        <w:rPr>
          <w:b/>
          <w:sz w:val="28"/>
          <w:szCs w:val="28"/>
        </w:rPr>
        <w:t xml:space="preserve"> </w:t>
      </w:r>
      <w:r w:rsidRPr="00890649">
        <w:rPr>
          <w:b/>
          <w:sz w:val="28"/>
          <w:szCs w:val="28"/>
        </w:rPr>
        <w:t>проектов муниципальных правовых актов</w:t>
      </w:r>
    </w:p>
    <w:p w:rsidR="000C0BA6" w:rsidRPr="00DC532B" w:rsidRDefault="000C0BA6" w:rsidP="00622FC9">
      <w:pPr>
        <w:ind w:right="5526"/>
        <w:jc w:val="both"/>
        <w:rPr>
          <w:b/>
          <w:sz w:val="28"/>
          <w:szCs w:val="28"/>
        </w:rPr>
      </w:pPr>
    </w:p>
    <w:p w:rsidR="00A158C3" w:rsidRPr="00C661A4" w:rsidRDefault="00A158C3" w:rsidP="00E04916">
      <w:pPr>
        <w:jc w:val="both"/>
        <w:rPr>
          <w:sz w:val="28"/>
          <w:szCs w:val="28"/>
        </w:rPr>
      </w:pPr>
    </w:p>
    <w:p w:rsidR="009B4765" w:rsidRPr="00C661A4" w:rsidRDefault="00890649" w:rsidP="000C0BA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90649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06.10.2003</w:t>
      </w:r>
      <w:r w:rsidRPr="008906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7032F7">
        <w:rPr>
          <w:sz w:val="28"/>
          <w:szCs w:val="28"/>
        </w:rPr>
        <w:t xml:space="preserve">руководствуясь Уставом </w:t>
      </w:r>
      <w:r w:rsidR="009B4765" w:rsidRPr="007032F7">
        <w:rPr>
          <w:sz w:val="28"/>
          <w:szCs w:val="28"/>
        </w:rPr>
        <w:t>Рамонского муниципального района Воронежской области</w:t>
      </w:r>
      <w:r w:rsidR="00487072" w:rsidRPr="007032F7">
        <w:rPr>
          <w:sz w:val="28"/>
          <w:szCs w:val="28"/>
        </w:rPr>
        <w:t xml:space="preserve">, рассмотрев </w:t>
      </w:r>
      <w:r w:rsidR="00EF01E8" w:rsidRPr="007032F7">
        <w:rPr>
          <w:sz w:val="28"/>
          <w:szCs w:val="28"/>
        </w:rPr>
        <w:t>информацию</w:t>
      </w:r>
      <w:r w:rsidR="00487072" w:rsidRPr="007032F7">
        <w:rPr>
          <w:sz w:val="28"/>
          <w:szCs w:val="28"/>
        </w:rPr>
        <w:t xml:space="preserve"> прокуратуры Рамонского района </w:t>
      </w:r>
      <w:r w:rsidR="00EF01E8" w:rsidRPr="007032F7">
        <w:rPr>
          <w:sz w:val="28"/>
          <w:szCs w:val="28"/>
        </w:rPr>
        <w:t xml:space="preserve">в соответствии с письмом </w:t>
      </w:r>
      <w:r w:rsidR="00487072" w:rsidRPr="007032F7">
        <w:rPr>
          <w:sz w:val="28"/>
          <w:szCs w:val="28"/>
        </w:rPr>
        <w:t>от 18.04.2022 № 2-12-2022,</w:t>
      </w:r>
      <w:r w:rsidR="009B4765" w:rsidRPr="00C661A4">
        <w:rPr>
          <w:sz w:val="28"/>
          <w:szCs w:val="28"/>
        </w:rPr>
        <w:t xml:space="preserve"> Совет народных депутатов Рамонского муниципального района Воронежской области </w:t>
      </w:r>
      <w:r w:rsidR="009B4765" w:rsidRPr="00202393">
        <w:rPr>
          <w:b/>
          <w:sz w:val="28"/>
          <w:szCs w:val="28"/>
        </w:rPr>
        <w:t>р е ш и л:</w:t>
      </w:r>
    </w:p>
    <w:p w:rsidR="00890649" w:rsidRPr="00890649" w:rsidRDefault="00890649" w:rsidP="00890649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0649">
        <w:rPr>
          <w:sz w:val="28"/>
          <w:szCs w:val="28"/>
        </w:rPr>
        <w:t>Утвердить прилагаемый Порядок подготовки и внесения в Совет народных депутатов Рамонского муниципального района Воронежской области проектов муниципальных правовых актов.</w:t>
      </w:r>
    </w:p>
    <w:p w:rsidR="00890649" w:rsidRDefault="00890649" w:rsidP="00890649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61A4">
        <w:rPr>
          <w:sz w:val="28"/>
          <w:szCs w:val="28"/>
        </w:rPr>
        <w:t>Опубликовать настоящее решение в официальном издании органов местного самоуправления Рамонского муниципального района Воронежской области «Муниципальный вестник».</w:t>
      </w:r>
    </w:p>
    <w:p w:rsidR="00596A88" w:rsidRDefault="00890649" w:rsidP="00890649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890649">
        <w:rPr>
          <w:sz w:val="28"/>
          <w:szCs w:val="28"/>
        </w:rPr>
        <w:t>ешение вступает в силу после его официального опубликования.</w:t>
      </w:r>
    </w:p>
    <w:p w:rsidR="008E077D" w:rsidRPr="004E7D0B" w:rsidRDefault="000C0BA6" w:rsidP="004E7D0B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D0B">
        <w:rPr>
          <w:sz w:val="28"/>
          <w:szCs w:val="28"/>
        </w:rPr>
        <w:lastRenderedPageBreak/>
        <w:t>Контроль исполнения настоящего решения возложить на председателя постоянной комиссии Совета народных депутатов Рамонского муниципального района Воронежской области седьмого созыва по регламенту, депутатской этике и законности Таранцова Ю.И.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84"/>
        <w:gridCol w:w="685"/>
        <w:gridCol w:w="4695"/>
      </w:tblGrid>
      <w:tr w:rsidR="004E7D0B" w:rsidRPr="00714CC3" w:rsidTr="001C0AA2">
        <w:trPr>
          <w:trHeight w:val="1925"/>
          <w:jc w:val="center"/>
        </w:trPr>
        <w:tc>
          <w:tcPr>
            <w:tcW w:w="4077" w:type="dxa"/>
            <w:shd w:val="clear" w:color="auto" w:fill="auto"/>
          </w:tcPr>
          <w:p w:rsidR="004E7D0B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714CC3">
              <w:rPr>
                <w:sz w:val="28"/>
                <w:szCs w:val="28"/>
              </w:rPr>
              <w:t xml:space="preserve">Глава </w:t>
            </w: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  <w:r w:rsidRPr="00714CC3">
              <w:rPr>
                <w:sz w:val="28"/>
                <w:szCs w:val="28"/>
              </w:rPr>
              <w:t>муниципального района</w:t>
            </w: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color w:val="FFFFFF"/>
                <w:sz w:val="28"/>
                <w:szCs w:val="28"/>
              </w:rPr>
            </w:pPr>
            <w:r w:rsidRPr="00714CC3">
              <w:rPr>
                <w:color w:val="FFFFFF"/>
                <w:sz w:val="28"/>
                <w:szCs w:val="28"/>
              </w:rPr>
              <w:t>_____________</w:t>
            </w: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                            </w:t>
            </w:r>
            <w:r w:rsidRPr="00714CC3">
              <w:rPr>
                <w:color w:val="FFFFFF"/>
                <w:sz w:val="28"/>
                <w:szCs w:val="28"/>
              </w:rPr>
              <w:t>__</w:t>
            </w:r>
            <w:r w:rsidRPr="00714CC3">
              <w:rPr>
                <w:sz w:val="28"/>
                <w:szCs w:val="28"/>
              </w:rPr>
              <w:t>Н.В. Фролов</w:t>
            </w:r>
          </w:p>
        </w:tc>
        <w:tc>
          <w:tcPr>
            <w:tcW w:w="709" w:type="dxa"/>
            <w:shd w:val="clear" w:color="auto" w:fill="auto"/>
          </w:tcPr>
          <w:p w:rsidR="004E7D0B" w:rsidRPr="00714CC3" w:rsidRDefault="004E7D0B" w:rsidP="004E7D0B">
            <w:pPr>
              <w:numPr>
                <w:ilvl w:val="0"/>
                <w:numId w:val="14"/>
              </w:numPr>
              <w:tabs>
                <w:tab w:val="left" w:pos="-162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E7D0B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Default="004E7D0B" w:rsidP="001C0AA2">
            <w:pPr>
              <w:tabs>
                <w:tab w:val="left" w:pos="-1620"/>
              </w:tabs>
              <w:contextualSpacing/>
              <w:jc w:val="center"/>
              <w:rPr>
                <w:sz w:val="28"/>
                <w:szCs w:val="28"/>
              </w:rPr>
            </w:pPr>
            <w:r w:rsidRPr="00714CC3">
              <w:rPr>
                <w:sz w:val="28"/>
                <w:szCs w:val="28"/>
              </w:rPr>
              <w:t>Председатель</w:t>
            </w: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center"/>
              <w:rPr>
                <w:sz w:val="28"/>
                <w:szCs w:val="28"/>
              </w:rPr>
            </w:pPr>
            <w:r w:rsidRPr="00714CC3">
              <w:rPr>
                <w:sz w:val="28"/>
                <w:szCs w:val="28"/>
              </w:rPr>
              <w:t xml:space="preserve"> Совета народных депутатов муниципального района</w:t>
            </w: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  <w:r w:rsidRPr="00714CC3">
              <w:rPr>
                <w:color w:val="FFFFFF"/>
                <w:sz w:val="28"/>
                <w:szCs w:val="28"/>
              </w:rPr>
              <w:t>________________</w:t>
            </w:r>
            <w:r w:rsidRPr="00714CC3">
              <w:rPr>
                <w:sz w:val="28"/>
                <w:szCs w:val="28"/>
              </w:rPr>
              <w:t>А.В. Расходчиков</w:t>
            </w:r>
          </w:p>
        </w:tc>
      </w:tr>
    </w:tbl>
    <w:p w:rsidR="004E7D0B" w:rsidRDefault="004E7D0B" w:rsidP="004E7D0B">
      <w:pPr>
        <w:pStyle w:val="a6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ind w:left="5387"/>
        <w:rPr>
          <w:sz w:val="28"/>
          <w:szCs w:val="28"/>
        </w:rPr>
      </w:pPr>
    </w:p>
    <w:p w:rsidR="00FD51BA" w:rsidRDefault="00FD51BA" w:rsidP="00487072">
      <w:pPr>
        <w:tabs>
          <w:tab w:val="left" w:pos="-1620"/>
        </w:tabs>
        <w:rPr>
          <w:sz w:val="28"/>
          <w:szCs w:val="28"/>
        </w:rPr>
      </w:pPr>
    </w:p>
    <w:p w:rsidR="00FD51BA" w:rsidRDefault="00FD51BA" w:rsidP="00FD51BA">
      <w:pPr>
        <w:tabs>
          <w:tab w:val="left" w:pos="-1620"/>
        </w:tabs>
        <w:rPr>
          <w:sz w:val="28"/>
          <w:szCs w:val="28"/>
        </w:rPr>
      </w:pPr>
    </w:p>
    <w:p w:rsidR="004E7D0B" w:rsidRPr="00AA0F43" w:rsidRDefault="004E7D0B" w:rsidP="00FD51BA">
      <w:pPr>
        <w:tabs>
          <w:tab w:val="left" w:pos="-1620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E7D0B" w:rsidRDefault="004E7D0B" w:rsidP="004E7D0B">
      <w:pPr>
        <w:tabs>
          <w:tab w:val="left" w:pos="-1620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714CC3">
        <w:rPr>
          <w:sz w:val="28"/>
          <w:szCs w:val="28"/>
        </w:rPr>
        <w:t xml:space="preserve"> Совета народных депутатов Рамонского муниципального района Воронежской области </w:t>
      </w:r>
    </w:p>
    <w:p w:rsidR="004E7D0B" w:rsidRPr="00714CC3" w:rsidRDefault="004E7D0B" w:rsidP="004E7D0B">
      <w:pPr>
        <w:tabs>
          <w:tab w:val="left" w:pos="-1620"/>
        </w:tabs>
        <w:ind w:left="5387"/>
        <w:jc w:val="center"/>
        <w:rPr>
          <w:sz w:val="28"/>
          <w:szCs w:val="28"/>
        </w:rPr>
      </w:pPr>
      <w:r w:rsidRPr="00714CC3">
        <w:rPr>
          <w:sz w:val="28"/>
          <w:szCs w:val="28"/>
        </w:rPr>
        <w:t xml:space="preserve">от </w:t>
      </w:r>
      <w:r w:rsidR="00653077">
        <w:rPr>
          <w:sz w:val="28"/>
          <w:szCs w:val="28"/>
        </w:rPr>
        <w:t>14</w:t>
      </w:r>
      <w:r w:rsidR="009C6889">
        <w:rPr>
          <w:sz w:val="28"/>
          <w:szCs w:val="28"/>
        </w:rPr>
        <w:t>.06</w:t>
      </w:r>
      <w:r w:rsidR="0056637F">
        <w:rPr>
          <w:sz w:val="28"/>
          <w:szCs w:val="28"/>
        </w:rPr>
        <w:t>.2022</w:t>
      </w:r>
      <w:r w:rsidRPr="00714CC3">
        <w:rPr>
          <w:sz w:val="28"/>
          <w:szCs w:val="28"/>
        </w:rPr>
        <w:t xml:space="preserve"> № </w:t>
      </w:r>
      <w:r w:rsidR="00653077">
        <w:rPr>
          <w:sz w:val="28"/>
          <w:szCs w:val="28"/>
        </w:rPr>
        <w:t>177</w:t>
      </w:r>
      <w:bookmarkStart w:id="0" w:name="_GoBack"/>
      <w:bookmarkEnd w:id="0"/>
    </w:p>
    <w:p w:rsidR="004E7D0B" w:rsidRPr="005A190E" w:rsidRDefault="004E7D0B" w:rsidP="004E7D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D0B" w:rsidRPr="005A190E" w:rsidRDefault="004E7D0B" w:rsidP="004E7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D0B" w:rsidRDefault="004E7D0B" w:rsidP="004E7D0B">
      <w:pPr>
        <w:ind w:left="11" w:right="11"/>
        <w:jc w:val="center"/>
        <w:rPr>
          <w:b/>
          <w:sz w:val="28"/>
          <w:szCs w:val="28"/>
        </w:rPr>
      </w:pPr>
      <w:bookmarkStart w:id="1" w:name="P38"/>
      <w:bookmarkEnd w:id="1"/>
      <w:r w:rsidRPr="004E7D0B">
        <w:rPr>
          <w:b/>
          <w:sz w:val="28"/>
          <w:szCs w:val="28"/>
        </w:rPr>
        <w:t>ПОРЯДОК</w:t>
      </w:r>
    </w:p>
    <w:p w:rsidR="004E7D0B" w:rsidRDefault="00890649" w:rsidP="004E7D0B">
      <w:pPr>
        <w:ind w:left="11" w:right="11"/>
        <w:jc w:val="center"/>
        <w:rPr>
          <w:b/>
          <w:sz w:val="28"/>
          <w:szCs w:val="28"/>
        </w:rPr>
      </w:pPr>
      <w:r w:rsidRPr="004E7D0B">
        <w:rPr>
          <w:b/>
          <w:sz w:val="28"/>
          <w:szCs w:val="28"/>
        </w:rPr>
        <w:t xml:space="preserve">подготовки и внесения в Совет народных депутатов </w:t>
      </w:r>
    </w:p>
    <w:p w:rsidR="004E7D0B" w:rsidRDefault="00890649" w:rsidP="004E7D0B">
      <w:pPr>
        <w:ind w:left="11" w:right="11"/>
        <w:jc w:val="center"/>
        <w:rPr>
          <w:b/>
          <w:sz w:val="28"/>
          <w:szCs w:val="28"/>
        </w:rPr>
      </w:pPr>
      <w:r w:rsidRPr="004E7D0B">
        <w:rPr>
          <w:b/>
          <w:sz w:val="28"/>
          <w:szCs w:val="28"/>
        </w:rPr>
        <w:t xml:space="preserve">Рамонского муниципального района Воронежской области </w:t>
      </w:r>
    </w:p>
    <w:p w:rsidR="004E7D0B" w:rsidRDefault="00890649" w:rsidP="004E7D0B">
      <w:pPr>
        <w:ind w:left="11" w:right="11"/>
        <w:jc w:val="center"/>
        <w:rPr>
          <w:sz w:val="28"/>
          <w:szCs w:val="28"/>
        </w:rPr>
      </w:pPr>
      <w:r w:rsidRPr="004E7D0B">
        <w:rPr>
          <w:b/>
          <w:sz w:val="28"/>
          <w:szCs w:val="28"/>
        </w:rPr>
        <w:t>проектов муниципальных правовых актов</w:t>
      </w:r>
    </w:p>
    <w:p w:rsidR="004E7D0B" w:rsidRDefault="004E7D0B" w:rsidP="004E7D0B">
      <w:pPr>
        <w:spacing w:line="360" w:lineRule="auto"/>
        <w:ind w:left="11" w:right="11" w:firstLine="697"/>
        <w:jc w:val="both"/>
        <w:rPr>
          <w:sz w:val="28"/>
          <w:szCs w:val="28"/>
        </w:rPr>
      </w:pPr>
    </w:p>
    <w:p w:rsidR="004E7D0B" w:rsidRPr="004E7D0B" w:rsidRDefault="004E7D0B" w:rsidP="0056637F">
      <w:pPr>
        <w:spacing w:line="360" w:lineRule="auto"/>
        <w:ind w:left="11" w:right="11" w:firstLine="697"/>
        <w:jc w:val="both"/>
        <w:rPr>
          <w:sz w:val="28"/>
          <w:szCs w:val="28"/>
        </w:rPr>
      </w:pPr>
      <w:r w:rsidRPr="00FD51BA">
        <w:rPr>
          <w:sz w:val="28"/>
          <w:szCs w:val="28"/>
        </w:rPr>
        <w:t xml:space="preserve">Настоящий </w:t>
      </w:r>
      <w:r w:rsidR="00FD51BA" w:rsidRPr="00FD51BA">
        <w:rPr>
          <w:sz w:val="28"/>
          <w:szCs w:val="28"/>
        </w:rPr>
        <w:t xml:space="preserve">Порядок </w:t>
      </w:r>
      <w:r w:rsidRPr="00FD51BA">
        <w:rPr>
          <w:sz w:val="28"/>
          <w:szCs w:val="28"/>
        </w:rPr>
        <w:t xml:space="preserve">определяет </w:t>
      </w:r>
      <w:r w:rsidR="00FD51BA">
        <w:rPr>
          <w:sz w:val="28"/>
          <w:szCs w:val="28"/>
        </w:rPr>
        <w:t>порядок</w:t>
      </w:r>
      <w:r w:rsidRPr="004E7D0B">
        <w:rPr>
          <w:sz w:val="28"/>
          <w:szCs w:val="28"/>
        </w:rPr>
        <w:t xml:space="preserve"> подготовк</w:t>
      </w:r>
      <w:r w:rsidR="00FD51BA">
        <w:rPr>
          <w:sz w:val="28"/>
          <w:szCs w:val="28"/>
        </w:rPr>
        <w:t>и</w:t>
      </w:r>
      <w:r w:rsidRPr="004E7D0B">
        <w:rPr>
          <w:sz w:val="28"/>
          <w:szCs w:val="28"/>
        </w:rPr>
        <w:t xml:space="preserve"> и внесени</w:t>
      </w:r>
      <w:r w:rsidR="00FD51BA">
        <w:rPr>
          <w:sz w:val="28"/>
          <w:szCs w:val="28"/>
        </w:rPr>
        <w:t>я</w:t>
      </w:r>
      <w:r w:rsidRPr="004E7D0B">
        <w:rPr>
          <w:sz w:val="28"/>
          <w:szCs w:val="28"/>
        </w:rPr>
        <w:t xml:space="preserve"> проектов муниципальных правовых актов в </w:t>
      </w:r>
      <w:r w:rsidR="00FD51BA" w:rsidRPr="00FD51BA">
        <w:rPr>
          <w:sz w:val="28"/>
          <w:szCs w:val="28"/>
        </w:rPr>
        <w:t xml:space="preserve">Совет народных депутатов Рамонского муниципального района </w:t>
      </w:r>
      <w:r w:rsidR="00FD51BA" w:rsidRPr="000E0E08">
        <w:rPr>
          <w:sz w:val="28"/>
          <w:szCs w:val="28"/>
        </w:rPr>
        <w:t xml:space="preserve">Воронежской области </w:t>
      </w:r>
      <w:r w:rsidRPr="000E0E08">
        <w:rPr>
          <w:sz w:val="28"/>
          <w:szCs w:val="28"/>
        </w:rPr>
        <w:t xml:space="preserve">(далее </w:t>
      </w:r>
      <w:r w:rsidR="00FD51BA" w:rsidRPr="000E0E08">
        <w:rPr>
          <w:sz w:val="28"/>
          <w:szCs w:val="28"/>
        </w:rPr>
        <w:t>соответственно – Совет народных депутатов, муниципальный район</w:t>
      </w:r>
      <w:r w:rsidRPr="000E0E08">
        <w:rPr>
          <w:sz w:val="28"/>
          <w:szCs w:val="28"/>
        </w:rPr>
        <w:t>), устанавливает перечень прилагаемых к ним документов.</w:t>
      </w:r>
    </w:p>
    <w:p w:rsidR="004E7D0B" w:rsidRPr="004E7D0B" w:rsidRDefault="004E7D0B" w:rsidP="0056637F">
      <w:pPr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В настоящем Порядке применяется следующие понятия:</w:t>
      </w:r>
    </w:p>
    <w:p w:rsidR="004E7D0B" w:rsidRPr="004E7D0B" w:rsidRDefault="009C6889" w:rsidP="0056637F">
      <w:pPr>
        <w:spacing w:line="360" w:lineRule="auto"/>
        <w:ind w:left="11" w:righ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4E7D0B" w:rsidRPr="004E7D0B">
        <w:rPr>
          <w:sz w:val="28"/>
          <w:szCs w:val="28"/>
        </w:rPr>
        <w:t xml:space="preserve">униципальный правовой акт (нормативный, ненормативный) </w:t>
      </w:r>
      <w:r w:rsidR="004E7D0B" w:rsidRPr="004E7D0B">
        <w:rPr>
          <w:noProof/>
          <w:sz w:val="28"/>
          <w:szCs w:val="28"/>
        </w:rPr>
        <w:drawing>
          <wp:inline distT="0" distB="0" distL="0" distR="0" wp14:anchorId="0187880A" wp14:editId="477A9989">
            <wp:extent cx="45736" cy="15244"/>
            <wp:effectExtent l="0" t="0" r="0" b="0"/>
            <wp:docPr id="5000" name="Picture 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" name="Picture 50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D0B" w:rsidRPr="004E7D0B">
        <w:rPr>
          <w:sz w:val="28"/>
          <w:szCs w:val="28"/>
        </w:rPr>
        <w:t>официальный письменный документ, принятый (изданный) Советом народных депутатов в соответствии с установленной компетенцией и устанавливающий, изменяю</w:t>
      </w:r>
      <w:r w:rsidR="00FD51BA">
        <w:rPr>
          <w:sz w:val="28"/>
          <w:szCs w:val="28"/>
        </w:rPr>
        <w:t>щий либо отменяющий нормы права;</w:t>
      </w:r>
    </w:p>
    <w:p w:rsidR="004E7D0B" w:rsidRDefault="009C6889" w:rsidP="0056637F">
      <w:pPr>
        <w:spacing w:line="360" w:lineRule="auto"/>
        <w:ind w:left="11" w:righ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4E7D0B" w:rsidRPr="004E7D0B">
        <w:rPr>
          <w:sz w:val="28"/>
          <w:szCs w:val="28"/>
        </w:rPr>
        <w:t>униципальный нормативный правовой акт - официальный письменны</w:t>
      </w:r>
      <w:r w:rsidR="00FD51BA">
        <w:rPr>
          <w:sz w:val="28"/>
          <w:szCs w:val="28"/>
        </w:rPr>
        <w:t>й документ, принятый (изданный)</w:t>
      </w:r>
      <w:r w:rsidR="004E7D0B" w:rsidRPr="004E7D0B">
        <w:rPr>
          <w:sz w:val="28"/>
          <w:szCs w:val="28"/>
        </w:rPr>
        <w:t xml:space="preserve"> Советом народных депутатов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</w:t>
      </w:r>
      <w:r w:rsidR="004E7D0B" w:rsidRPr="004E7D0B">
        <w:rPr>
          <w:sz w:val="28"/>
          <w:szCs w:val="28"/>
        </w:rPr>
        <w:lastRenderedPageBreak/>
        <w:t xml:space="preserve">законодательством Российской Федерации, Уставом </w:t>
      </w:r>
      <w:r w:rsidR="00FD51BA" w:rsidRPr="00FD51BA">
        <w:rPr>
          <w:sz w:val="28"/>
          <w:szCs w:val="28"/>
        </w:rPr>
        <w:t>муниципального района</w:t>
      </w:r>
      <w:r w:rsidR="00FD51BA">
        <w:rPr>
          <w:sz w:val="28"/>
          <w:szCs w:val="28"/>
        </w:rPr>
        <w:t xml:space="preserve">, </w:t>
      </w:r>
      <w:r w:rsidR="004E7D0B" w:rsidRPr="004E7D0B">
        <w:rPr>
          <w:sz w:val="28"/>
          <w:szCs w:val="28"/>
        </w:rPr>
        <w:t>а также самим муниципальным правовым актом.</w:t>
      </w:r>
    </w:p>
    <w:p w:rsidR="00FD51BA" w:rsidRPr="004E7D0B" w:rsidRDefault="00FD51BA" w:rsidP="004E7D0B">
      <w:pPr>
        <w:spacing w:line="360" w:lineRule="auto"/>
        <w:ind w:left="11" w:right="11" w:firstLine="697"/>
        <w:jc w:val="both"/>
        <w:rPr>
          <w:sz w:val="28"/>
          <w:szCs w:val="28"/>
        </w:rPr>
      </w:pPr>
    </w:p>
    <w:p w:rsidR="004E7D0B" w:rsidRPr="00FD51BA" w:rsidRDefault="004E7D0B" w:rsidP="00FD51BA">
      <w:pPr>
        <w:spacing w:line="360" w:lineRule="auto"/>
        <w:ind w:left="11" w:right="11" w:firstLine="697"/>
        <w:jc w:val="center"/>
        <w:rPr>
          <w:b/>
          <w:sz w:val="28"/>
          <w:szCs w:val="28"/>
        </w:rPr>
      </w:pPr>
      <w:r w:rsidRPr="00FD51BA">
        <w:rPr>
          <w:b/>
          <w:sz w:val="28"/>
          <w:szCs w:val="28"/>
        </w:rPr>
        <w:t>Глава 1. ОБЩИЕ ПОЛОЖЕНИЯ</w:t>
      </w:r>
    </w:p>
    <w:p w:rsidR="00EF01E8" w:rsidRPr="00EF01E8" w:rsidRDefault="00EF01E8" w:rsidP="00EF01E8">
      <w:pPr>
        <w:spacing w:line="360" w:lineRule="auto"/>
        <w:ind w:left="11" w:right="11" w:firstLine="697"/>
        <w:jc w:val="both"/>
        <w:rPr>
          <w:sz w:val="28"/>
          <w:szCs w:val="28"/>
        </w:rPr>
      </w:pPr>
      <w:r w:rsidRPr="00EF01E8">
        <w:rPr>
          <w:sz w:val="28"/>
          <w:szCs w:val="28"/>
        </w:rPr>
        <w:t>Субъекты правотворческой инициативы в муниципальном районе определены</w:t>
      </w:r>
      <w:r w:rsidR="00313C32" w:rsidRPr="00EF01E8">
        <w:rPr>
          <w:sz w:val="28"/>
          <w:szCs w:val="28"/>
        </w:rPr>
        <w:t xml:space="preserve"> статьей 26 Устава муниципального района</w:t>
      </w:r>
      <w:r w:rsidRPr="00EF01E8">
        <w:rPr>
          <w:sz w:val="28"/>
          <w:szCs w:val="28"/>
        </w:rPr>
        <w:t>.</w:t>
      </w:r>
    </w:p>
    <w:p w:rsidR="004E7D0B" w:rsidRPr="00EF01E8" w:rsidRDefault="004E7D0B" w:rsidP="00EF01E8">
      <w:pPr>
        <w:spacing w:line="360" w:lineRule="auto"/>
        <w:ind w:left="11" w:right="11" w:firstLine="697"/>
        <w:jc w:val="both"/>
        <w:rPr>
          <w:sz w:val="28"/>
          <w:szCs w:val="28"/>
        </w:rPr>
      </w:pPr>
      <w:r w:rsidRPr="00EF01E8">
        <w:rPr>
          <w:sz w:val="28"/>
          <w:szCs w:val="28"/>
        </w:rPr>
        <w:t>Правотворческая инициатива реализуется:</w:t>
      </w:r>
    </w:p>
    <w:p w:rsidR="004E7D0B" w:rsidRPr="004E7D0B" w:rsidRDefault="009C406B" w:rsidP="0056637F">
      <w:pPr>
        <w:numPr>
          <w:ilvl w:val="0"/>
          <w:numId w:val="5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EF01E8">
        <w:rPr>
          <w:sz w:val="28"/>
          <w:szCs w:val="28"/>
        </w:rPr>
        <w:t>путем внесения в</w:t>
      </w:r>
      <w:r w:rsidR="004E7D0B" w:rsidRPr="00EF01E8">
        <w:rPr>
          <w:sz w:val="28"/>
          <w:szCs w:val="28"/>
        </w:rPr>
        <w:t xml:space="preserve"> Совет </w:t>
      </w:r>
      <w:r w:rsidR="004E7D0B" w:rsidRPr="004E7D0B">
        <w:rPr>
          <w:sz w:val="28"/>
          <w:szCs w:val="28"/>
        </w:rPr>
        <w:t>народных депутатов проектов муниципальных правовых актов, принятие которых относится к компетенции Совета народных депутатов;</w:t>
      </w:r>
    </w:p>
    <w:p w:rsidR="004E7D0B" w:rsidRDefault="004E7D0B" w:rsidP="0056637F">
      <w:pPr>
        <w:numPr>
          <w:ilvl w:val="0"/>
          <w:numId w:val="5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путем внесения правотворческих предложений о разработке проектов муниципальных правовых актов о принятии к рассмотрени</w:t>
      </w:r>
      <w:r w:rsidR="009C406B">
        <w:rPr>
          <w:sz w:val="28"/>
          <w:szCs w:val="28"/>
        </w:rPr>
        <w:t xml:space="preserve">ю проектов решений </w:t>
      </w:r>
      <w:r w:rsidRPr="004E7D0B">
        <w:rPr>
          <w:sz w:val="28"/>
          <w:szCs w:val="28"/>
        </w:rPr>
        <w:t>Совета народных депутатов 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4E7D0B" w:rsidRPr="00487072" w:rsidRDefault="009C406B" w:rsidP="0056637F">
      <w:pPr>
        <w:numPr>
          <w:ilvl w:val="0"/>
          <w:numId w:val="5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87072">
        <w:rPr>
          <w:sz w:val="28"/>
          <w:szCs w:val="28"/>
        </w:rPr>
        <w:t>путем внесения в</w:t>
      </w:r>
      <w:r w:rsidR="004E7D0B" w:rsidRPr="00487072">
        <w:rPr>
          <w:sz w:val="28"/>
          <w:szCs w:val="28"/>
        </w:rPr>
        <w:t xml:space="preserve"> Совет народных депута</w:t>
      </w:r>
      <w:r w:rsidRPr="00487072">
        <w:rPr>
          <w:sz w:val="28"/>
          <w:szCs w:val="28"/>
        </w:rPr>
        <w:t>тов информации, рассматриваемой</w:t>
      </w:r>
      <w:r w:rsidR="004E7D0B" w:rsidRPr="00487072">
        <w:rPr>
          <w:sz w:val="28"/>
          <w:szCs w:val="28"/>
        </w:rPr>
        <w:t xml:space="preserve"> Советом народных депутатов по исполнению </w:t>
      </w:r>
      <w:r w:rsidRPr="00487072">
        <w:rPr>
          <w:sz w:val="28"/>
          <w:szCs w:val="28"/>
        </w:rPr>
        <w:t>его решений</w:t>
      </w:r>
      <w:r w:rsidR="004E7D0B" w:rsidRPr="00487072">
        <w:rPr>
          <w:sz w:val="28"/>
          <w:szCs w:val="28"/>
        </w:rPr>
        <w:t xml:space="preserve">, по контролю за исполнением органами местного самоуправления </w:t>
      </w:r>
      <w:r w:rsidRPr="00487072">
        <w:rPr>
          <w:sz w:val="28"/>
          <w:szCs w:val="28"/>
        </w:rPr>
        <w:t xml:space="preserve">муниципального района </w:t>
      </w:r>
      <w:r w:rsidR="004E7D0B" w:rsidRPr="00487072">
        <w:rPr>
          <w:sz w:val="28"/>
          <w:szCs w:val="28"/>
        </w:rPr>
        <w:t xml:space="preserve">и </w:t>
      </w:r>
      <w:r w:rsidRPr="00487072">
        <w:rPr>
          <w:sz w:val="28"/>
          <w:szCs w:val="28"/>
        </w:rPr>
        <w:t xml:space="preserve">их </w:t>
      </w:r>
      <w:r w:rsidR="004E7D0B" w:rsidRPr="00487072">
        <w:rPr>
          <w:sz w:val="28"/>
          <w:szCs w:val="28"/>
        </w:rPr>
        <w:t>должностными лицами полномочий по решению вопросов местного значения.</w:t>
      </w:r>
    </w:p>
    <w:p w:rsidR="004B3580" w:rsidRPr="004B3580" w:rsidRDefault="004B3580" w:rsidP="004B3580">
      <w:pPr>
        <w:pStyle w:val="a6"/>
        <w:spacing w:line="360" w:lineRule="auto"/>
        <w:ind w:left="9" w:right="11"/>
        <w:jc w:val="both"/>
        <w:rPr>
          <w:sz w:val="28"/>
          <w:szCs w:val="28"/>
        </w:rPr>
      </w:pPr>
    </w:p>
    <w:p w:rsidR="004E7D0B" w:rsidRPr="009C406B" w:rsidRDefault="004E7D0B" w:rsidP="009C406B">
      <w:pPr>
        <w:spacing w:line="360" w:lineRule="auto"/>
        <w:ind w:left="11" w:right="11" w:firstLine="697"/>
        <w:jc w:val="center"/>
        <w:rPr>
          <w:b/>
          <w:sz w:val="28"/>
          <w:szCs w:val="28"/>
        </w:rPr>
      </w:pPr>
      <w:r w:rsidRPr="009C406B">
        <w:rPr>
          <w:b/>
          <w:sz w:val="28"/>
          <w:szCs w:val="28"/>
        </w:rPr>
        <w:t>Глава П. ПОРЯДОК ПОДГОТОВКИ И ВНЕСЕНИЯ ПРОЕКТОВ МУНИЦИПАЛЬНЫХ ПРАВОВЫХ АКТОВ В СОВЕТ НАРОДНЫХ ДЕПУТАТОВ</w:t>
      </w:r>
    </w:p>
    <w:p w:rsidR="004E7D0B" w:rsidRPr="004E7D0B" w:rsidRDefault="004E7D0B" w:rsidP="0056637F">
      <w:pPr>
        <w:numPr>
          <w:ilvl w:val="0"/>
          <w:numId w:val="6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 xml:space="preserve">Подготовка проекта муниципального правового акта, вносимого в Совет народных депутатов, включает в себя разработку его названия и </w:t>
      </w:r>
      <w:r w:rsidRPr="004E7D0B">
        <w:rPr>
          <w:sz w:val="28"/>
          <w:szCs w:val="28"/>
        </w:rPr>
        <w:lastRenderedPageBreak/>
        <w:t>целей, структуры, а также формулирование отдельных положений (пунктов, подпунктов или иных структурных единиц).</w:t>
      </w:r>
    </w:p>
    <w:p w:rsidR="004E7D0B" w:rsidRPr="004E7D0B" w:rsidRDefault="004E7D0B" w:rsidP="0056637F">
      <w:p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 xml:space="preserve">Для подготовки проекта </w:t>
      </w:r>
      <w:r w:rsidR="00487072">
        <w:rPr>
          <w:sz w:val="28"/>
          <w:szCs w:val="28"/>
        </w:rPr>
        <w:t xml:space="preserve">муниципального </w:t>
      </w:r>
      <w:r w:rsidRPr="004E7D0B">
        <w:rPr>
          <w:sz w:val="28"/>
          <w:szCs w:val="28"/>
        </w:rPr>
        <w:t xml:space="preserve">правового акта </w:t>
      </w:r>
      <w:r w:rsidR="00313C32" w:rsidRPr="00313C32">
        <w:rPr>
          <w:sz w:val="28"/>
          <w:szCs w:val="28"/>
        </w:rPr>
        <w:t>муниципальным правовым актом</w:t>
      </w:r>
      <w:r w:rsidRPr="00313C32">
        <w:rPr>
          <w:sz w:val="28"/>
          <w:szCs w:val="28"/>
        </w:rPr>
        <w:t xml:space="preserve"> </w:t>
      </w:r>
      <w:r w:rsidRPr="004E7D0B">
        <w:rPr>
          <w:sz w:val="28"/>
          <w:szCs w:val="28"/>
        </w:rPr>
        <w:t>Совета народных депутатов</w:t>
      </w:r>
      <w:r w:rsidR="00313C32">
        <w:rPr>
          <w:sz w:val="28"/>
          <w:szCs w:val="28"/>
        </w:rPr>
        <w:t xml:space="preserve"> или</w:t>
      </w:r>
      <w:r w:rsidRPr="004E7D0B">
        <w:rPr>
          <w:sz w:val="28"/>
          <w:szCs w:val="28"/>
        </w:rPr>
        <w:t xml:space="preserve"> </w:t>
      </w:r>
      <w:r w:rsidR="009C406B">
        <w:rPr>
          <w:sz w:val="28"/>
          <w:szCs w:val="28"/>
        </w:rPr>
        <w:t>г</w:t>
      </w:r>
      <w:r w:rsidRPr="004E7D0B">
        <w:rPr>
          <w:sz w:val="28"/>
          <w:szCs w:val="28"/>
        </w:rPr>
        <w:t xml:space="preserve">лавы </w:t>
      </w:r>
      <w:r w:rsidR="00FD51BA">
        <w:rPr>
          <w:sz w:val="28"/>
          <w:szCs w:val="28"/>
        </w:rPr>
        <w:t>муниципального района</w:t>
      </w:r>
      <w:r w:rsidRPr="004E7D0B">
        <w:rPr>
          <w:sz w:val="28"/>
          <w:szCs w:val="28"/>
        </w:rPr>
        <w:t xml:space="preserve"> может быть создана рабочая группа из представителей нескольких постоянных и (или) временных комиссий Совета народных депутатов 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:rsidR="004E7D0B" w:rsidRPr="004E7D0B" w:rsidRDefault="009C406B" w:rsidP="0056637F">
      <w:pPr>
        <w:numPr>
          <w:ilvl w:val="0"/>
          <w:numId w:val="6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="004E7D0B" w:rsidRPr="004E7D0B">
        <w:rPr>
          <w:sz w:val="28"/>
          <w:szCs w:val="28"/>
        </w:rPr>
        <w:t xml:space="preserve"> Совета народных депутатов вносится в порядке 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4E7D0B" w:rsidRPr="004E7D0B" w:rsidRDefault="004E7D0B" w:rsidP="0056637F">
      <w:p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Проект муниципального правового акта может быть внесен в Совет народных депутатов совместно двумя и более субъектами, имеющими право на внесение проекта.</w:t>
      </w:r>
    </w:p>
    <w:p w:rsidR="004E7D0B" w:rsidRPr="004E7D0B" w:rsidRDefault="0056637F" w:rsidP="0056637F">
      <w:p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7D0B" w:rsidRPr="004E7D0B">
        <w:rPr>
          <w:sz w:val="28"/>
          <w:szCs w:val="28"/>
        </w:rPr>
        <w:t>. Субъект правотворческой инициативы прилагает к проекту муниципальн</w:t>
      </w:r>
      <w:r w:rsidR="009C406B">
        <w:rPr>
          <w:sz w:val="28"/>
          <w:szCs w:val="28"/>
        </w:rPr>
        <w:t>ого правового акта, вносимого в</w:t>
      </w:r>
      <w:r w:rsidR="004E7D0B" w:rsidRPr="004E7D0B">
        <w:rPr>
          <w:sz w:val="28"/>
          <w:szCs w:val="28"/>
        </w:rPr>
        <w:t xml:space="preserve"> Совет народных депутатов, следующие документы:</w:t>
      </w:r>
    </w:p>
    <w:p w:rsidR="004E7D0B" w:rsidRPr="004E7D0B" w:rsidRDefault="004E7D0B" w:rsidP="0056637F">
      <w:pPr>
        <w:numPr>
          <w:ilvl w:val="0"/>
          <w:numId w:val="7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сопроводительное письмо о внесении в Совет народных депутатов проекта муниципального правового акта;</w:t>
      </w:r>
    </w:p>
    <w:p w:rsidR="004E7D0B" w:rsidRPr="004E7D0B" w:rsidRDefault="004E7D0B" w:rsidP="0056637F">
      <w:pPr>
        <w:numPr>
          <w:ilvl w:val="0"/>
          <w:numId w:val="7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проект решения Совета народных депутатов, содержащего в преамбуле правовое обоснование его принятия;</w:t>
      </w:r>
    </w:p>
    <w:p w:rsidR="004E7D0B" w:rsidRPr="004E7D0B" w:rsidRDefault="004E7D0B" w:rsidP="0056637F">
      <w:p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3) пояснительную записку к проекту муниципального правового акта;</w:t>
      </w:r>
    </w:p>
    <w:p w:rsidR="004E7D0B" w:rsidRPr="004E7D0B" w:rsidRDefault="004E7D0B" w:rsidP="0056637F">
      <w:pPr>
        <w:numPr>
          <w:ilvl w:val="0"/>
          <w:numId w:val="8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 xml:space="preserve">финансово-экономическое обоснование к проекту муниципального правового акта (если необходимо финансирование (дополнительное) </w:t>
      </w:r>
      <w:r w:rsidRPr="004E7D0B">
        <w:rPr>
          <w:sz w:val="28"/>
          <w:szCs w:val="28"/>
        </w:rPr>
        <w:lastRenderedPageBreak/>
        <w:t xml:space="preserve">финансирование для реализации положений </w:t>
      </w:r>
      <w:r w:rsidR="0039007F">
        <w:rPr>
          <w:sz w:val="28"/>
          <w:szCs w:val="28"/>
        </w:rPr>
        <w:t xml:space="preserve">муниципального </w:t>
      </w:r>
      <w:r w:rsidRPr="004E7D0B">
        <w:rPr>
          <w:sz w:val="28"/>
          <w:szCs w:val="28"/>
        </w:rPr>
        <w:t>правового акта);</w:t>
      </w:r>
    </w:p>
    <w:p w:rsidR="004E7D0B" w:rsidRPr="004E7D0B" w:rsidRDefault="004E7D0B" w:rsidP="0056637F">
      <w:pPr>
        <w:numPr>
          <w:ilvl w:val="0"/>
          <w:numId w:val="8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приложения, имеющие отношение к проекту решения.</w:t>
      </w:r>
    </w:p>
    <w:p w:rsidR="004E7D0B" w:rsidRPr="0039007F" w:rsidRDefault="009C406B" w:rsidP="0056637F">
      <w:pPr>
        <w:numPr>
          <w:ilvl w:val="0"/>
          <w:numId w:val="9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рассматриваемая</w:t>
      </w:r>
      <w:r w:rsidR="004E7D0B" w:rsidRPr="004E7D0B">
        <w:rPr>
          <w:sz w:val="28"/>
          <w:szCs w:val="28"/>
        </w:rPr>
        <w:t xml:space="preserve"> Советом народных депутатов по исполнению решений Совета народных депутатов, по контролю за исполнением органами местного самоуправления </w:t>
      </w:r>
      <w:r>
        <w:rPr>
          <w:sz w:val="28"/>
          <w:szCs w:val="28"/>
        </w:rPr>
        <w:t>муниципального района</w:t>
      </w:r>
      <w:r w:rsidRPr="004E7D0B">
        <w:rPr>
          <w:sz w:val="28"/>
          <w:szCs w:val="28"/>
        </w:rPr>
        <w:t xml:space="preserve"> </w:t>
      </w:r>
      <w:r w:rsidR="004E7D0B" w:rsidRPr="004E7D0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</w:t>
      </w:r>
      <w:r w:rsidR="004E7D0B" w:rsidRPr="004E7D0B">
        <w:rPr>
          <w:sz w:val="28"/>
          <w:szCs w:val="28"/>
        </w:rPr>
        <w:t xml:space="preserve">должностными лицами полномочий по решению вопросов местного значения, </w:t>
      </w:r>
      <w:r w:rsidR="004E7D0B" w:rsidRPr="0039007F">
        <w:rPr>
          <w:sz w:val="28"/>
          <w:szCs w:val="28"/>
        </w:rPr>
        <w:t>предоставляется исполнителями с сопроводительным письмом.</w:t>
      </w:r>
    </w:p>
    <w:p w:rsidR="004E7D0B" w:rsidRPr="004E7D0B" w:rsidRDefault="009C406B" w:rsidP="0056637F">
      <w:pPr>
        <w:numPr>
          <w:ilvl w:val="0"/>
          <w:numId w:val="9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39007F">
        <w:rPr>
          <w:sz w:val="28"/>
          <w:szCs w:val="28"/>
        </w:rPr>
        <w:t xml:space="preserve">По поручению </w:t>
      </w:r>
      <w:r w:rsidR="00A63430" w:rsidRPr="0039007F">
        <w:rPr>
          <w:sz w:val="28"/>
          <w:szCs w:val="28"/>
        </w:rPr>
        <w:t>председателя Совета народных депутатов</w:t>
      </w:r>
      <w:r w:rsidR="004E7D0B" w:rsidRPr="0039007F">
        <w:rPr>
          <w:sz w:val="28"/>
          <w:szCs w:val="28"/>
        </w:rPr>
        <w:t xml:space="preserve"> аппарат</w:t>
      </w:r>
      <w:r w:rsidRPr="0039007F">
        <w:rPr>
          <w:sz w:val="28"/>
          <w:szCs w:val="28"/>
        </w:rPr>
        <w:t>ом</w:t>
      </w:r>
      <w:r w:rsidR="004E7D0B" w:rsidRPr="0039007F">
        <w:rPr>
          <w:sz w:val="28"/>
          <w:szCs w:val="28"/>
        </w:rPr>
        <w:t xml:space="preserve"> Совета народных депутатов</w:t>
      </w:r>
      <w:r w:rsidRPr="0039007F">
        <w:rPr>
          <w:sz w:val="28"/>
          <w:szCs w:val="28"/>
        </w:rPr>
        <w:t xml:space="preserve"> разрабатывается проект решения </w:t>
      </w:r>
      <w:r w:rsidR="004E7D0B" w:rsidRPr="0039007F">
        <w:rPr>
          <w:sz w:val="28"/>
          <w:szCs w:val="28"/>
        </w:rPr>
        <w:t>Совета народных депутатов с учетом реализации контрольных полномочий Совета народных депутатов над</w:t>
      </w:r>
      <w:r w:rsidR="004E7D0B" w:rsidRPr="004E7D0B">
        <w:rPr>
          <w:sz w:val="28"/>
          <w:szCs w:val="28"/>
        </w:rPr>
        <w:t xml:space="preserve"> деятельностью органов местного самоуправления с приложением следующих документов:</w:t>
      </w:r>
    </w:p>
    <w:p w:rsidR="004E7D0B" w:rsidRPr="004E7D0B" w:rsidRDefault="009C406B" w:rsidP="0056637F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="004E7D0B" w:rsidRPr="004E7D0B">
        <w:rPr>
          <w:sz w:val="28"/>
          <w:szCs w:val="28"/>
        </w:rPr>
        <w:t xml:space="preserve"> Совета народных депутатов, содержащий в преамбуле правовое обоснование его принятия;</w:t>
      </w:r>
    </w:p>
    <w:p w:rsidR="004E7D0B" w:rsidRPr="004E7D0B" w:rsidRDefault="004E7D0B" w:rsidP="0056637F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приложения, имеющие отношение к проекту решения</w:t>
      </w:r>
      <w:r w:rsidR="00487072" w:rsidRPr="00487072">
        <w:rPr>
          <w:sz w:val="28"/>
          <w:szCs w:val="28"/>
        </w:rPr>
        <w:t xml:space="preserve"> Совета народных депутатов</w:t>
      </w:r>
      <w:r w:rsidRPr="004E7D0B">
        <w:rPr>
          <w:sz w:val="28"/>
          <w:szCs w:val="28"/>
        </w:rPr>
        <w:t>;</w:t>
      </w:r>
    </w:p>
    <w:p w:rsidR="004E7D0B" w:rsidRPr="004E7D0B" w:rsidRDefault="004E7D0B" w:rsidP="0056637F">
      <w:p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 xml:space="preserve">3) пояснительная записка к проекту </w:t>
      </w:r>
      <w:r w:rsidR="00487072" w:rsidRPr="00487072">
        <w:rPr>
          <w:sz w:val="28"/>
          <w:szCs w:val="28"/>
        </w:rPr>
        <w:t>решения Совета народных депутатов</w:t>
      </w:r>
      <w:r w:rsidRPr="004E7D0B">
        <w:rPr>
          <w:sz w:val="28"/>
          <w:szCs w:val="28"/>
        </w:rPr>
        <w:t>.</w:t>
      </w:r>
    </w:p>
    <w:p w:rsidR="004E7D0B" w:rsidRPr="004E7D0B" w:rsidRDefault="004E7D0B" w:rsidP="0056637F">
      <w:pPr>
        <w:numPr>
          <w:ilvl w:val="0"/>
          <w:numId w:val="10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 xml:space="preserve">Проекты муниципальных правовых актов, направленные в Совет народных депутатов </w:t>
      </w:r>
      <w:r w:rsidRPr="0039007F">
        <w:rPr>
          <w:sz w:val="28"/>
          <w:szCs w:val="28"/>
        </w:rPr>
        <w:t xml:space="preserve">либо подготовленные по поручению </w:t>
      </w:r>
      <w:r w:rsidR="00313C32" w:rsidRPr="0039007F">
        <w:rPr>
          <w:sz w:val="28"/>
          <w:szCs w:val="28"/>
        </w:rPr>
        <w:t>председателя</w:t>
      </w:r>
      <w:r w:rsidR="00313C32">
        <w:rPr>
          <w:sz w:val="28"/>
          <w:szCs w:val="28"/>
        </w:rPr>
        <w:t xml:space="preserve"> Совета народных депутатов</w:t>
      </w:r>
      <w:r w:rsidRPr="004E7D0B">
        <w:rPr>
          <w:sz w:val="28"/>
          <w:szCs w:val="28"/>
        </w:rPr>
        <w:t>, подлежат предварительному рассмотрению пос</w:t>
      </w:r>
      <w:r w:rsidR="009C406B">
        <w:rPr>
          <w:sz w:val="28"/>
          <w:szCs w:val="28"/>
        </w:rPr>
        <w:t>тоянной комиссией (иным органом</w:t>
      </w:r>
      <w:r w:rsidRPr="004E7D0B">
        <w:rPr>
          <w:sz w:val="28"/>
          <w:szCs w:val="28"/>
        </w:rPr>
        <w:t xml:space="preserve"> Совета народных депутатов) в соответствии с полномочиями комиссии.</w:t>
      </w:r>
    </w:p>
    <w:p w:rsidR="004E7D0B" w:rsidRPr="004E7D0B" w:rsidRDefault="004E7D0B" w:rsidP="0056637F">
      <w:pPr>
        <w:numPr>
          <w:ilvl w:val="0"/>
          <w:numId w:val="10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4E7D0B" w:rsidRPr="00633B47" w:rsidRDefault="004E7D0B" w:rsidP="0056637F">
      <w:p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lastRenderedPageBreak/>
        <w:t xml:space="preserve">Вместе с проектом муниципального правового акта и документами могут быть представлены иные </w:t>
      </w:r>
      <w:r w:rsidRPr="00633B47">
        <w:rPr>
          <w:sz w:val="28"/>
          <w:szCs w:val="28"/>
        </w:rPr>
        <w:t>имеющие к проекту отношение материалы.</w:t>
      </w:r>
    </w:p>
    <w:p w:rsidR="004E7D0B" w:rsidRPr="00633B47" w:rsidRDefault="004E7D0B" w:rsidP="0056637F">
      <w:pPr>
        <w:numPr>
          <w:ilvl w:val="0"/>
          <w:numId w:val="10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633B47">
        <w:rPr>
          <w:sz w:val="28"/>
          <w:szCs w:val="28"/>
        </w:rPr>
        <w:t>Проект муниципального правового акта, прилага</w:t>
      </w:r>
      <w:r w:rsidR="009C406B" w:rsidRPr="00633B47">
        <w:rPr>
          <w:sz w:val="28"/>
          <w:szCs w:val="28"/>
        </w:rPr>
        <w:t>емые</w:t>
      </w:r>
      <w:r w:rsidRPr="00633B47">
        <w:rPr>
          <w:sz w:val="28"/>
          <w:szCs w:val="28"/>
        </w:rPr>
        <w:t xml:space="preserve"> к нему документы, а также и</w:t>
      </w:r>
      <w:r w:rsidR="009C406B" w:rsidRPr="00633B47">
        <w:rPr>
          <w:sz w:val="28"/>
          <w:szCs w:val="28"/>
        </w:rPr>
        <w:t>нформация по исполнению решений</w:t>
      </w:r>
      <w:r w:rsidRPr="00633B47">
        <w:rPr>
          <w:sz w:val="28"/>
          <w:szCs w:val="28"/>
        </w:rPr>
        <w:t xml:space="preserve"> Совета народных депутатов должны быть представлены в</w:t>
      </w:r>
      <w:r w:rsidR="009C406B" w:rsidRPr="00633B47">
        <w:rPr>
          <w:sz w:val="28"/>
          <w:szCs w:val="28"/>
        </w:rPr>
        <w:t xml:space="preserve"> </w:t>
      </w:r>
      <w:r w:rsidRPr="00633B47">
        <w:rPr>
          <w:sz w:val="28"/>
          <w:szCs w:val="28"/>
        </w:rPr>
        <w:t xml:space="preserve">Совет народных депутатов на бумажном и электронном носителе не позднее чем за </w:t>
      </w:r>
      <w:r w:rsidR="00B61474" w:rsidRPr="00633B47">
        <w:rPr>
          <w:sz w:val="28"/>
          <w:szCs w:val="28"/>
        </w:rPr>
        <w:t>десять</w:t>
      </w:r>
      <w:r w:rsidR="009C406B" w:rsidRPr="00633B47">
        <w:rPr>
          <w:sz w:val="28"/>
          <w:szCs w:val="28"/>
        </w:rPr>
        <w:t xml:space="preserve"> дней до дня заседания</w:t>
      </w:r>
      <w:r w:rsidRPr="00633B47">
        <w:rPr>
          <w:sz w:val="28"/>
          <w:szCs w:val="28"/>
        </w:rPr>
        <w:t xml:space="preserve"> Совета народных депутатов.</w:t>
      </w:r>
    </w:p>
    <w:p w:rsidR="004E7D0B" w:rsidRPr="004E7D0B" w:rsidRDefault="004E7D0B" w:rsidP="0056637F">
      <w:p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В исключительных случа</w:t>
      </w:r>
      <w:r w:rsidR="009C406B">
        <w:rPr>
          <w:sz w:val="28"/>
          <w:szCs w:val="28"/>
        </w:rPr>
        <w:t>ях в соответствии с Регламентом</w:t>
      </w:r>
      <w:r w:rsidRPr="004E7D0B">
        <w:rPr>
          <w:sz w:val="28"/>
          <w:szCs w:val="28"/>
        </w:rPr>
        <w:t xml:space="preserve"> Совета народных депутатов или решением Совета народных депутатов к рассмотрению могут быть приняты проекты муниципальных правовых актов и правотворческие предложения, внесенные в Совет народных депутатов позднее указанного срока.</w:t>
      </w:r>
    </w:p>
    <w:p w:rsidR="004E7D0B" w:rsidRPr="004E7D0B" w:rsidRDefault="004E7D0B" w:rsidP="0056637F">
      <w:pPr>
        <w:numPr>
          <w:ilvl w:val="0"/>
          <w:numId w:val="10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 xml:space="preserve"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</w:t>
      </w:r>
      <w:r w:rsidR="009C406B">
        <w:rPr>
          <w:sz w:val="28"/>
          <w:szCs w:val="28"/>
        </w:rPr>
        <w:t xml:space="preserve">уполномоченное </w:t>
      </w:r>
      <w:r w:rsidRPr="004E7D0B">
        <w:rPr>
          <w:sz w:val="28"/>
          <w:szCs w:val="28"/>
        </w:rPr>
        <w:t>должностное лицо органа местного самоуправления.</w:t>
      </w:r>
    </w:p>
    <w:p w:rsidR="004E7D0B" w:rsidRPr="004E7D0B" w:rsidRDefault="004E7D0B" w:rsidP="0056637F">
      <w:pPr>
        <w:numPr>
          <w:ilvl w:val="0"/>
          <w:numId w:val="10"/>
        </w:numPr>
        <w:tabs>
          <w:tab w:val="left" w:pos="1134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 xml:space="preserve">Субъект правотворческой инициативы, внесший проект </w:t>
      </w:r>
      <w:r w:rsidR="009C406B">
        <w:rPr>
          <w:sz w:val="28"/>
          <w:szCs w:val="28"/>
        </w:rPr>
        <w:t xml:space="preserve">ненормативного </w:t>
      </w:r>
      <w:r w:rsidR="0039007F">
        <w:rPr>
          <w:sz w:val="28"/>
          <w:szCs w:val="28"/>
        </w:rPr>
        <w:t xml:space="preserve">муниципального </w:t>
      </w:r>
      <w:r w:rsidR="009C406B">
        <w:rPr>
          <w:sz w:val="28"/>
          <w:szCs w:val="28"/>
        </w:rPr>
        <w:t>правового акта в</w:t>
      </w:r>
      <w:r w:rsidRPr="004E7D0B">
        <w:rPr>
          <w:sz w:val="28"/>
          <w:szCs w:val="28"/>
        </w:rPr>
        <w:t xml:space="preserve"> Совет народных депутатов в порядке правотворческой инициативы, вправе отозвать проект ненормативного </w:t>
      </w:r>
      <w:r w:rsidR="0039007F">
        <w:rPr>
          <w:sz w:val="28"/>
          <w:szCs w:val="28"/>
        </w:rPr>
        <w:t xml:space="preserve">муниципального </w:t>
      </w:r>
      <w:r w:rsidRPr="004E7D0B">
        <w:rPr>
          <w:sz w:val="28"/>
          <w:szCs w:val="28"/>
        </w:rPr>
        <w:t>правового акта.</w:t>
      </w:r>
    </w:p>
    <w:p w:rsidR="004E7D0B" w:rsidRPr="004E7D0B" w:rsidRDefault="004E7D0B" w:rsidP="0056637F">
      <w:p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Про</w:t>
      </w:r>
      <w:r w:rsidR="009C406B">
        <w:rPr>
          <w:sz w:val="28"/>
          <w:szCs w:val="28"/>
        </w:rPr>
        <w:t xml:space="preserve">ект </w:t>
      </w:r>
      <w:r w:rsidR="0039007F">
        <w:rPr>
          <w:sz w:val="28"/>
          <w:szCs w:val="28"/>
        </w:rPr>
        <w:t xml:space="preserve">муниципального </w:t>
      </w:r>
      <w:r w:rsidR="009C406B">
        <w:rPr>
          <w:sz w:val="28"/>
          <w:szCs w:val="28"/>
        </w:rPr>
        <w:t>правового акта, внесенный в</w:t>
      </w:r>
      <w:r w:rsidRPr="004E7D0B">
        <w:rPr>
          <w:sz w:val="28"/>
          <w:szCs w:val="28"/>
        </w:rPr>
        <w:t xml:space="preserve"> Совет народных депутатов 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4E7D0B" w:rsidRPr="0039007F" w:rsidRDefault="004E7D0B" w:rsidP="0056637F">
      <w:pPr>
        <w:numPr>
          <w:ilvl w:val="0"/>
          <w:numId w:val="10"/>
        </w:numPr>
        <w:tabs>
          <w:tab w:val="left" w:pos="1134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lastRenderedPageBreak/>
        <w:t xml:space="preserve">Поступивший проект муниципального </w:t>
      </w:r>
      <w:r w:rsidR="009C406B">
        <w:rPr>
          <w:sz w:val="28"/>
          <w:szCs w:val="28"/>
        </w:rPr>
        <w:t>правового акта регистрируется в</w:t>
      </w:r>
      <w:r w:rsidRPr="004E7D0B">
        <w:rPr>
          <w:sz w:val="28"/>
          <w:szCs w:val="28"/>
        </w:rPr>
        <w:t xml:space="preserve"> Совете народных депутатов в день его поступления. Отказ в регистрации не допускается</w:t>
      </w:r>
      <w:r w:rsidRPr="0039007F">
        <w:rPr>
          <w:sz w:val="28"/>
          <w:szCs w:val="28"/>
        </w:rPr>
        <w:t>.</w:t>
      </w:r>
    </w:p>
    <w:p w:rsidR="004E7D0B" w:rsidRPr="0039007F" w:rsidRDefault="009C406B" w:rsidP="0056637F">
      <w:pPr>
        <w:numPr>
          <w:ilvl w:val="0"/>
          <w:numId w:val="10"/>
        </w:numPr>
        <w:tabs>
          <w:tab w:val="left" w:pos="1134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39007F">
        <w:rPr>
          <w:sz w:val="28"/>
          <w:szCs w:val="28"/>
        </w:rPr>
        <w:t xml:space="preserve">После регистрации проекта </w:t>
      </w:r>
      <w:r w:rsidR="00E27660">
        <w:rPr>
          <w:sz w:val="28"/>
          <w:szCs w:val="28"/>
        </w:rPr>
        <w:t>председатель</w:t>
      </w:r>
      <w:r w:rsidR="00450666" w:rsidRPr="0039007F">
        <w:rPr>
          <w:sz w:val="28"/>
          <w:szCs w:val="28"/>
        </w:rPr>
        <w:t xml:space="preserve"> Совета народных депутатов</w:t>
      </w:r>
      <w:r w:rsidR="004E7D0B" w:rsidRPr="0039007F">
        <w:rPr>
          <w:sz w:val="28"/>
          <w:szCs w:val="28"/>
        </w:rPr>
        <w:t xml:space="preserve"> принимает одно из следующих решений:</w:t>
      </w:r>
    </w:p>
    <w:p w:rsidR="004E7D0B" w:rsidRPr="004E7D0B" w:rsidRDefault="004E7D0B" w:rsidP="0056637F">
      <w:pPr>
        <w:numPr>
          <w:ilvl w:val="0"/>
          <w:numId w:val="11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39007F">
        <w:rPr>
          <w:sz w:val="28"/>
          <w:szCs w:val="28"/>
        </w:rPr>
        <w:t xml:space="preserve">решение о принятии проекта </w:t>
      </w:r>
      <w:r w:rsidR="0039007F" w:rsidRPr="0039007F">
        <w:rPr>
          <w:sz w:val="28"/>
          <w:szCs w:val="28"/>
        </w:rPr>
        <w:t xml:space="preserve">муниципального </w:t>
      </w:r>
      <w:r w:rsidRPr="0039007F">
        <w:rPr>
          <w:sz w:val="28"/>
          <w:szCs w:val="28"/>
        </w:rPr>
        <w:t>правового акта к рассмотрению на заседании Совета народных</w:t>
      </w:r>
      <w:r w:rsidRPr="004E7D0B">
        <w:rPr>
          <w:sz w:val="28"/>
          <w:szCs w:val="28"/>
        </w:rPr>
        <w:t xml:space="preserve"> депутатов;</w:t>
      </w:r>
    </w:p>
    <w:p w:rsidR="004E7D0B" w:rsidRPr="004E7D0B" w:rsidRDefault="004E7D0B" w:rsidP="0056637F">
      <w:pPr>
        <w:numPr>
          <w:ilvl w:val="0"/>
          <w:numId w:val="11"/>
        </w:numPr>
        <w:tabs>
          <w:tab w:val="left" w:pos="993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мотивированное решение об отказе в принятии проекта ненормативног</w:t>
      </w:r>
      <w:r w:rsidR="009C406B">
        <w:rPr>
          <w:sz w:val="28"/>
          <w:szCs w:val="28"/>
        </w:rPr>
        <w:t xml:space="preserve">о </w:t>
      </w:r>
      <w:r w:rsidR="0039007F">
        <w:rPr>
          <w:sz w:val="28"/>
          <w:szCs w:val="28"/>
        </w:rPr>
        <w:t xml:space="preserve">муниципального </w:t>
      </w:r>
      <w:r w:rsidR="009C406B">
        <w:rPr>
          <w:sz w:val="28"/>
          <w:szCs w:val="28"/>
        </w:rPr>
        <w:t>правового акта к рассмотрению</w:t>
      </w:r>
      <w:r w:rsidRPr="004E7D0B">
        <w:rPr>
          <w:sz w:val="28"/>
          <w:szCs w:val="28"/>
        </w:rPr>
        <w:t xml:space="preserve"> Советом народных депутатов с указанием причин отказа.</w:t>
      </w:r>
    </w:p>
    <w:p w:rsidR="004E7D0B" w:rsidRPr="004E7D0B" w:rsidRDefault="004E7D0B" w:rsidP="0056637F">
      <w:pPr>
        <w:numPr>
          <w:ilvl w:val="0"/>
          <w:numId w:val="12"/>
        </w:numPr>
        <w:tabs>
          <w:tab w:val="left" w:pos="1134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Субъект права правотворческой инициативы вправе вновь внести проект муниципального правов</w:t>
      </w:r>
      <w:r w:rsidR="009C406B">
        <w:rPr>
          <w:sz w:val="28"/>
          <w:szCs w:val="28"/>
        </w:rPr>
        <w:t>ого акта, в отношении которого г</w:t>
      </w:r>
      <w:r w:rsidRPr="004E7D0B">
        <w:rPr>
          <w:sz w:val="28"/>
          <w:szCs w:val="28"/>
        </w:rPr>
        <w:t xml:space="preserve">лавой </w:t>
      </w:r>
      <w:r w:rsidR="00FD51BA">
        <w:rPr>
          <w:sz w:val="28"/>
          <w:szCs w:val="28"/>
        </w:rPr>
        <w:t>муниципального района</w:t>
      </w:r>
      <w:r w:rsidRPr="004E7D0B">
        <w:rPr>
          <w:sz w:val="28"/>
          <w:szCs w:val="28"/>
        </w:rPr>
        <w:t xml:space="preserve"> было принято решение об отказе к рассмотрению, после устранения оснований отказа в принятии его к рассмотрению.</w:t>
      </w:r>
    </w:p>
    <w:p w:rsidR="004E7D0B" w:rsidRPr="004E7D0B" w:rsidRDefault="004E7D0B" w:rsidP="0056637F">
      <w:pPr>
        <w:numPr>
          <w:ilvl w:val="0"/>
          <w:numId w:val="12"/>
        </w:numPr>
        <w:tabs>
          <w:tab w:val="left" w:pos="1134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 xml:space="preserve">Проект, по которому принято решение о принятии его к рассмотрению подлежит направлению в органы местного самоуправления </w:t>
      </w:r>
      <w:r w:rsidR="00FD51BA">
        <w:rPr>
          <w:sz w:val="28"/>
          <w:szCs w:val="28"/>
        </w:rPr>
        <w:t>муниципального района</w:t>
      </w:r>
      <w:r w:rsidR="009C406B">
        <w:rPr>
          <w:sz w:val="28"/>
          <w:szCs w:val="28"/>
        </w:rPr>
        <w:t>,</w:t>
      </w:r>
      <w:r w:rsidRPr="004E7D0B">
        <w:rPr>
          <w:sz w:val="28"/>
          <w:szCs w:val="28"/>
        </w:rPr>
        <w:t xml:space="preserve"> в муниципальные учреждения (предприятия) деятельность которых затрагивается указанным проектом, проект муниципального нормативного правового акта подлежит направлению также п</w:t>
      </w:r>
      <w:r w:rsidR="00243006">
        <w:rPr>
          <w:sz w:val="28"/>
          <w:szCs w:val="28"/>
        </w:rPr>
        <w:t>рокурору</w:t>
      </w:r>
      <w:r w:rsidR="0039007F">
        <w:rPr>
          <w:sz w:val="28"/>
          <w:szCs w:val="28"/>
        </w:rPr>
        <w:t xml:space="preserve"> Рамонского</w:t>
      </w:r>
      <w:r w:rsidR="00243006">
        <w:rPr>
          <w:sz w:val="28"/>
          <w:szCs w:val="28"/>
        </w:rPr>
        <w:t xml:space="preserve"> района</w:t>
      </w:r>
      <w:r w:rsidRPr="004E7D0B">
        <w:rPr>
          <w:sz w:val="28"/>
          <w:szCs w:val="28"/>
        </w:rPr>
        <w:t>, для изучения и выражения мнения по нему до рассмотрения проекта на заседании</w:t>
      </w:r>
      <w:r w:rsidRPr="004E7D0B">
        <w:rPr>
          <w:noProof/>
          <w:sz w:val="28"/>
          <w:szCs w:val="28"/>
        </w:rPr>
        <w:t xml:space="preserve"> </w:t>
      </w:r>
      <w:r w:rsidRPr="004E7D0B">
        <w:rPr>
          <w:sz w:val="28"/>
          <w:szCs w:val="28"/>
        </w:rPr>
        <w:t>Совета народных депутатов.</w:t>
      </w:r>
    </w:p>
    <w:p w:rsidR="004E7D0B" w:rsidRPr="004E7D0B" w:rsidRDefault="004E7D0B" w:rsidP="0056637F">
      <w:pPr>
        <w:tabs>
          <w:tab w:val="left" w:pos="1134"/>
        </w:tabs>
        <w:spacing w:line="360" w:lineRule="auto"/>
        <w:ind w:left="11" w:right="11" w:firstLine="697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Мотивированные мнения по п</w:t>
      </w:r>
      <w:r w:rsidR="00243006">
        <w:rPr>
          <w:sz w:val="28"/>
          <w:szCs w:val="28"/>
        </w:rPr>
        <w:t xml:space="preserve">роекту подлежат представлению в </w:t>
      </w:r>
      <w:r w:rsidRPr="004E7D0B">
        <w:rPr>
          <w:sz w:val="28"/>
          <w:szCs w:val="28"/>
        </w:rPr>
        <w:t>Совет народных депутатов в письменной форме и приобщаются к материалам проекта при рассмотрении на соответствующем заседании.</w:t>
      </w:r>
    </w:p>
    <w:p w:rsidR="00B77EF8" w:rsidRPr="004E7D0B" w:rsidRDefault="00B77EF8" w:rsidP="004E7D0B">
      <w:pPr>
        <w:pStyle w:val="a6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sectPr w:rsidR="00B77EF8" w:rsidRPr="004E7D0B" w:rsidSect="00FD51BA">
      <w:headerReference w:type="even" r:id="rId10"/>
      <w:headerReference w:type="default" r:id="rId11"/>
      <w:headerReference w:type="first" r:id="rId12"/>
      <w:pgSz w:w="11700" w:h="16600"/>
      <w:pgMar w:top="1134" w:right="567" w:bottom="1701" w:left="1985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FC" w:rsidRDefault="004249FC" w:rsidP="004E7D0B">
      <w:r>
        <w:separator/>
      </w:r>
    </w:p>
  </w:endnote>
  <w:endnote w:type="continuationSeparator" w:id="0">
    <w:p w:rsidR="004249FC" w:rsidRDefault="004249FC" w:rsidP="004E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FC" w:rsidRDefault="004249FC" w:rsidP="004E7D0B">
      <w:r>
        <w:separator/>
      </w:r>
    </w:p>
  </w:footnote>
  <w:footnote w:type="continuationSeparator" w:id="0">
    <w:p w:rsidR="004249FC" w:rsidRDefault="004249FC" w:rsidP="004E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53" w:rsidRDefault="00D25AE5">
    <w:pPr>
      <w:spacing w:line="259" w:lineRule="auto"/>
      <w:ind w:left="79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8416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2073F" w:rsidRPr="004E7D0B" w:rsidRDefault="00D25AE5" w:rsidP="00A2073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4E7D0B">
          <w:rPr>
            <w:rFonts w:ascii="Times New Roman" w:hAnsi="Times New Roman"/>
            <w:sz w:val="24"/>
            <w:szCs w:val="24"/>
          </w:rPr>
          <w:fldChar w:fldCharType="begin"/>
        </w:r>
        <w:r w:rsidRPr="004E7D0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E7D0B">
          <w:rPr>
            <w:rFonts w:ascii="Times New Roman" w:hAnsi="Times New Roman"/>
            <w:sz w:val="24"/>
            <w:szCs w:val="24"/>
          </w:rPr>
          <w:fldChar w:fldCharType="separate"/>
        </w:r>
        <w:r w:rsidR="00653077">
          <w:rPr>
            <w:rFonts w:ascii="Times New Roman" w:hAnsi="Times New Roman"/>
            <w:noProof/>
            <w:sz w:val="24"/>
            <w:szCs w:val="24"/>
          </w:rPr>
          <w:t>3</w:t>
        </w:r>
        <w:r w:rsidRPr="004E7D0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61453" w:rsidRDefault="004249FC">
    <w:pPr>
      <w:spacing w:line="259" w:lineRule="auto"/>
      <w:ind w:left="7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53" w:rsidRDefault="004249FC">
    <w:pPr>
      <w:spacing w:line="259" w:lineRule="auto"/>
      <w:ind w:left="7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491"/>
    <w:multiLevelType w:val="hybridMultilevel"/>
    <w:tmpl w:val="7FC07812"/>
    <w:lvl w:ilvl="0" w:tplc="64EC2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7F5347"/>
    <w:multiLevelType w:val="hybridMultilevel"/>
    <w:tmpl w:val="5ED47C96"/>
    <w:lvl w:ilvl="0" w:tplc="D9F892C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E6242B"/>
    <w:multiLevelType w:val="hybridMultilevel"/>
    <w:tmpl w:val="15EA0524"/>
    <w:lvl w:ilvl="0" w:tplc="B9C68F5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475A2F"/>
    <w:multiLevelType w:val="hybridMultilevel"/>
    <w:tmpl w:val="7DEE7A9A"/>
    <w:lvl w:ilvl="0" w:tplc="FAB81A54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846D76"/>
    <w:multiLevelType w:val="hybridMultilevel"/>
    <w:tmpl w:val="D53E4D96"/>
    <w:lvl w:ilvl="0" w:tplc="E6B2FD7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5E7C4F"/>
    <w:multiLevelType w:val="hybridMultilevel"/>
    <w:tmpl w:val="2A1A6E8C"/>
    <w:lvl w:ilvl="0" w:tplc="48FC57DC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7547BE"/>
    <w:multiLevelType w:val="hybridMultilevel"/>
    <w:tmpl w:val="9E78E850"/>
    <w:lvl w:ilvl="0" w:tplc="F9D4C3F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724ED3"/>
    <w:multiLevelType w:val="multilevel"/>
    <w:tmpl w:val="845AF3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BB7324"/>
    <w:multiLevelType w:val="hybridMultilevel"/>
    <w:tmpl w:val="620A79CE"/>
    <w:lvl w:ilvl="0" w:tplc="20F019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8A"/>
    <w:rsid w:val="00001968"/>
    <w:rsid w:val="00017975"/>
    <w:rsid w:val="0002143E"/>
    <w:rsid w:val="00032334"/>
    <w:rsid w:val="00033C3C"/>
    <w:rsid w:val="000601F8"/>
    <w:rsid w:val="00060BA0"/>
    <w:rsid w:val="00064266"/>
    <w:rsid w:val="00093735"/>
    <w:rsid w:val="000A6530"/>
    <w:rsid w:val="000B256F"/>
    <w:rsid w:val="000C0BA6"/>
    <w:rsid w:val="000D29FD"/>
    <w:rsid w:val="000D6353"/>
    <w:rsid w:val="000E0E08"/>
    <w:rsid w:val="000E65EA"/>
    <w:rsid w:val="001060E6"/>
    <w:rsid w:val="0012646D"/>
    <w:rsid w:val="00176DF7"/>
    <w:rsid w:val="00181AE2"/>
    <w:rsid w:val="00182D2D"/>
    <w:rsid w:val="00190686"/>
    <w:rsid w:val="0019228D"/>
    <w:rsid w:val="001A07A4"/>
    <w:rsid w:val="001B32BA"/>
    <w:rsid w:val="001B61D3"/>
    <w:rsid w:val="001C5553"/>
    <w:rsid w:val="001D66F9"/>
    <w:rsid w:val="001F5A07"/>
    <w:rsid w:val="00201DB5"/>
    <w:rsid w:val="00202393"/>
    <w:rsid w:val="00212A7D"/>
    <w:rsid w:val="00243006"/>
    <w:rsid w:val="002452AD"/>
    <w:rsid w:val="002514CB"/>
    <w:rsid w:val="00251EBD"/>
    <w:rsid w:val="00253B8C"/>
    <w:rsid w:val="00262C3B"/>
    <w:rsid w:val="00271746"/>
    <w:rsid w:val="00275A2F"/>
    <w:rsid w:val="002C5433"/>
    <w:rsid w:val="002E0E71"/>
    <w:rsid w:val="002E2A86"/>
    <w:rsid w:val="002E4FE3"/>
    <w:rsid w:val="002F0FA7"/>
    <w:rsid w:val="002F0FD9"/>
    <w:rsid w:val="002F5386"/>
    <w:rsid w:val="002F6348"/>
    <w:rsid w:val="00313C32"/>
    <w:rsid w:val="003153A6"/>
    <w:rsid w:val="00316C04"/>
    <w:rsid w:val="00341C26"/>
    <w:rsid w:val="00371B9F"/>
    <w:rsid w:val="0037274D"/>
    <w:rsid w:val="0037714E"/>
    <w:rsid w:val="00377D3C"/>
    <w:rsid w:val="00377E7F"/>
    <w:rsid w:val="0039007F"/>
    <w:rsid w:val="00390114"/>
    <w:rsid w:val="003A1D30"/>
    <w:rsid w:val="003A1D62"/>
    <w:rsid w:val="003C1BCA"/>
    <w:rsid w:val="003C5462"/>
    <w:rsid w:val="003D1B50"/>
    <w:rsid w:val="003F1B61"/>
    <w:rsid w:val="0041701C"/>
    <w:rsid w:val="004249FC"/>
    <w:rsid w:val="00427E5B"/>
    <w:rsid w:val="00430C6B"/>
    <w:rsid w:val="00434EEA"/>
    <w:rsid w:val="00446C49"/>
    <w:rsid w:val="00450666"/>
    <w:rsid w:val="00455F60"/>
    <w:rsid w:val="004634C7"/>
    <w:rsid w:val="004702F1"/>
    <w:rsid w:val="0048105F"/>
    <w:rsid w:val="00487072"/>
    <w:rsid w:val="00497049"/>
    <w:rsid w:val="004B3580"/>
    <w:rsid w:val="004C1BBC"/>
    <w:rsid w:val="004C4635"/>
    <w:rsid w:val="004C54CA"/>
    <w:rsid w:val="004D4E2C"/>
    <w:rsid w:val="004D55D4"/>
    <w:rsid w:val="004E7D0B"/>
    <w:rsid w:val="005032C5"/>
    <w:rsid w:val="0051028D"/>
    <w:rsid w:val="00514745"/>
    <w:rsid w:val="00516FFA"/>
    <w:rsid w:val="00520305"/>
    <w:rsid w:val="00533599"/>
    <w:rsid w:val="00535FD5"/>
    <w:rsid w:val="00536BC3"/>
    <w:rsid w:val="0055064B"/>
    <w:rsid w:val="00552B83"/>
    <w:rsid w:val="0056206A"/>
    <w:rsid w:val="00563AC8"/>
    <w:rsid w:val="0056637F"/>
    <w:rsid w:val="00596A88"/>
    <w:rsid w:val="005A0CF5"/>
    <w:rsid w:val="005A45C6"/>
    <w:rsid w:val="005A4E84"/>
    <w:rsid w:val="005B1F2F"/>
    <w:rsid w:val="005B3AFD"/>
    <w:rsid w:val="005B4CC2"/>
    <w:rsid w:val="005C57E2"/>
    <w:rsid w:val="005D2963"/>
    <w:rsid w:val="005D589C"/>
    <w:rsid w:val="005E0A2E"/>
    <w:rsid w:val="0060148E"/>
    <w:rsid w:val="00622FC9"/>
    <w:rsid w:val="00625B7F"/>
    <w:rsid w:val="00633B47"/>
    <w:rsid w:val="00640086"/>
    <w:rsid w:val="006414FD"/>
    <w:rsid w:val="0065024D"/>
    <w:rsid w:val="00653077"/>
    <w:rsid w:val="00666111"/>
    <w:rsid w:val="00677938"/>
    <w:rsid w:val="00684F04"/>
    <w:rsid w:val="006A225C"/>
    <w:rsid w:val="006A7EF4"/>
    <w:rsid w:val="006B1D08"/>
    <w:rsid w:val="006C0552"/>
    <w:rsid w:val="006C1BC4"/>
    <w:rsid w:val="006D16A4"/>
    <w:rsid w:val="006E0E0F"/>
    <w:rsid w:val="006F34FE"/>
    <w:rsid w:val="007032F7"/>
    <w:rsid w:val="007174E8"/>
    <w:rsid w:val="007500CC"/>
    <w:rsid w:val="007735A5"/>
    <w:rsid w:val="007856B0"/>
    <w:rsid w:val="00785B18"/>
    <w:rsid w:val="00795326"/>
    <w:rsid w:val="007A567D"/>
    <w:rsid w:val="007B1856"/>
    <w:rsid w:val="007C06DF"/>
    <w:rsid w:val="007C6084"/>
    <w:rsid w:val="007D3416"/>
    <w:rsid w:val="007F0A1C"/>
    <w:rsid w:val="0080113B"/>
    <w:rsid w:val="00832FEC"/>
    <w:rsid w:val="00834A6F"/>
    <w:rsid w:val="00890649"/>
    <w:rsid w:val="00896121"/>
    <w:rsid w:val="008A2685"/>
    <w:rsid w:val="008A74E7"/>
    <w:rsid w:val="008B3FC6"/>
    <w:rsid w:val="008C61FC"/>
    <w:rsid w:val="008C7DFA"/>
    <w:rsid w:val="008D0A7C"/>
    <w:rsid w:val="008E077D"/>
    <w:rsid w:val="009103E4"/>
    <w:rsid w:val="00914D88"/>
    <w:rsid w:val="009220BC"/>
    <w:rsid w:val="00940BF1"/>
    <w:rsid w:val="009453CA"/>
    <w:rsid w:val="009462FA"/>
    <w:rsid w:val="0094696E"/>
    <w:rsid w:val="00971997"/>
    <w:rsid w:val="0098674B"/>
    <w:rsid w:val="009A6153"/>
    <w:rsid w:val="009B14F3"/>
    <w:rsid w:val="009B4765"/>
    <w:rsid w:val="009B5274"/>
    <w:rsid w:val="009C406B"/>
    <w:rsid w:val="009C6889"/>
    <w:rsid w:val="009D04CA"/>
    <w:rsid w:val="009D1475"/>
    <w:rsid w:val="009E3265"/>
    <w:rsid w:val="009E58E3"/>
    <w:rsid w:val="00A02194"/>
    <w:rsid w:val="00A0390D"/>
    <w:rsid w:val="00A158C3"/>
    <w:rsid w:val="00A267E1"/>
    <w:rsid w:val="00A51FAF"/>
    <w:rsid w:val="00A622CD"/>
    <w:rsid w:val="00A63430"/>
    <w:rsid w:val="00A852DA"/>
    <w:rsid w:val="00A9029F"/>
    <w:rsid w:val="00AB6F14"/>
    <w:rsid w:val="00AD4975"/>
    <w:rsid w:val="00AE42C4"/>
    <w:rsid w:val="00AF7015"/>
    <w:rsid w:val="00AF7BB4"/>
    <w:rsid w:val="00B110E2"/>
    <w:rsid w:val="00B2148E"/>
    <w:rsid w:val="00B40367"/>
    <w:rsid w:val="00B4296B"/>
    <w:rsid w:val="00B606D4"/>
    <w:rsid w:val="00B61474"/>
    <w:rsid w:val="00B62079"/>
    <w:rsid w:val="00B63BE1"/>
    <w:rsid w:val="00B77EF8"/>
    <w:rsid w:val="00B91415"/>
    <w:rsid w:val="00BB54BB"/>
    <w:rsid w:val="00BB7981"/>
    <w:rsid w:val="00BD2644"/>
    <w:rsid w:val="00BD6B90"/>
    <w:rsid w:val="00BE0FE9"/>
    <w:rsid w:val="00BE1216"/>
    <w:rsid w:val="00BE4D9F"/>
    <w:rsid w:val="00C05953"/>
    <w:rsid w:val="00C16336"/>
    <w:rsid w:val="00C44D4C"/>
    <w:rsid w:val="00C528D7"/>
    <w:rsid w:val="00C54D0E"/>
    <w:rsid w:val="00C63628"/>
    <w:rsid w:val="00C661A4"/>
    <w:rsid w:val="00C90536"/>
    <w:rsid w:val="00C927B6"/>
    <w:rsid w:val="00CD2341"/>
    <w:rsid w:val="00CD615B"/>
    <w:rsid w:val="00CD62F2"/>
    <w:rsid w:val="00CE26FF"/>
    <w:rsid w:val="00D041EF"/>
    <w:rsid w:val="00D21AB2"/>
    <w:rsid w:val="00D23039"/>
    <w:rsid w:val="00D24DB0"/>
    <w:rsid w:val="00D25AE5"/>
    <w:rsid w:val="00D41D25"/>
    <w:rsid w:val="00D50EFE"/>
    <w:rsid w:val="00D60153"/>
    <w:rsid w:val="00D64DD1"/>
    <w:rsid w:val="00DA4788"/>
    <w:rsid w:val="00DA5B09"/>
    <w:rsid w:val="00DA6407"/>
    <w:rsid w:val="00DB7D5B"/>
    <w:rsid w:val="00DC532B"/>
    <w:rsid w:val="00DC64B2"/>
    <w:rsid w:val="00DD477D"/>
    <w:rsid w:val="00DE44E9"/>
    <w:rsid w:val="00DE4B0E"/>
    <w:rsid w:val="00DE7E2D"/>
    <w:rsid w:val="00DF5258"/>
    <w:rsid w:val="00E04916"/>
    <w:rsid w:val="00E11689"/>
    <w:rsid w:val="00E27660"/>
    <w:rsid w:val="00E41696"/>
    <w:rsid w:val="00E41C8A"/>
    <w:rsid w:val="00E428C1"/>
    <w:rsid w:val="00E42C94"/>
    <w:rsid w:val="00E447C5"/>
    <w:rsid w:val="00E45EA4"/>
    <w:rsid w:val="00E5343E"/>
    <w:rsid w:val="00E75DD5"/>
    <w:rsid w:val="00E7663D"/>
    <w:rsid w:val="00E80A47"/>
    <w:rsid w:val="00E82DDA"/>
    <w:rsid w:val="00E84DBC"/>
    <w:rsid w:val="00E94828"/>
    <w:rsid w:val="00E951CD"/>
    <w:rsid w:val="00E9741F"/>
    <w:rsid w:val="00EB5642"/>
    <w:rsid w:val="00EB6F23"/>
    <w:rsid w:val="00EB72AD"/>
    <w:rsid w:val="00EE014C"/>
    <w:rsid w:val="00EF01E8"/>
    <w:rsid w:val="00EF550A"/>
    <w:rsid w:val="00F072F0"/>
    <w:rsid w:val="00F15592"/>
    <w:rsid w:val="00F15AAA"/>
    <w:rsid w:val="00F26414"/>
    <w:rsid w:val="00F26DAB"/>
    <w:rsid w:val="00F31F04"/>
    <w:rsid w:val="00F34E50"/>
    <w:rsid w:val="00F644CF"/>
    <w:rsid w:val="00F73F00"/>
    <w:rsid w:val="00F74D99"/>
    <w:rsid w:val="00F81672"/>
    <w:rsid w:val="00FA2D36"/>
    <w:rsid w:val="00FA7507"/>
    <w:rsid w:val="00FB4FEC"/>
    <w:rsid w:val="00FD51BA"/>
    <w:rsid w:val="00FE0A8B"/>
    <w:rsid w:val="00FE104C"/>
    <w:rsid w:val="00FE1B02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  <w14:docId w14:val="7148FDEE"/>
  <w15:docId w15:val="{EF2F6437-6ABD-465F-AC02-B72AA513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7EF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6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84F04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BE0F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7D0B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4E7D0B"/>
    <w:rPr>
      <w:rFonts w:asciiTheme="minorHAnsi" w:eastAsiaTheme="minorEastAsia" w:hAnsiTheme="minorHAnsi"/>
      <w:sz w:val="22"/>
      <w:szCs w:val="22"/>
    </w:rPr>
  </w:style>
  <w:style w:type="paragraph" w:customStyle="1" w:styleId="ConsPlusNormal">
    <w:name w:val="ConsPlusNormal"/>
    <w:rsid w:val="004E7D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E7D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footer"/>
    <w:basedOn w:val="a"/>
    <w:link w:val="aa"/>
    <w:unhideWhenUsed/>
    <w:rsid w:val="004E7D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7D0B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13C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12DB-8ACF-4638-8BC0-9CD56DC2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 Рамонского муниципального района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SNDUser</cp:lastModifiedBy>
  <cp:revision>40</cp:revision>
  <cp:lastPrinted>2022-05-23T12:23:00Z</cp:lastPrinted>
  <dcterms:created xsi:type="dcterms:W3CDTF">2020-07-23T08:57:00Z</dcterms:created>
  <dcterms:modified xsi:type="dcterms:W3CDTF">2022-06-14T13:56:00Z</dcterms:modified>
</cp:coreProperties>
</file>