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D1" w:rsidRDefault="000737D1" w:rsidP="000737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A14B57F" wp14:editId="0783BD5B">
            <wp:simplePos x="0" y="0"/>
            <wp:positionH relativeFrom="column">
              <wp:posOffset>310515</wp:posOffset>
            </wp:positionH>
            <wp:positionV relativeFrom="page">
              <wp:posOffset>209550</wp:posOffset>
            </wp:positionV>
            <wp:extent cx="4999355" cy="3340100"/>
            <wp:effectExtent l="0" t="0" r="0" b="0"/>
            <wp:wrapTight wrapText="bothSides">
              <wp:wrapPolygon edited="0">
                <wp:start x="329" y="0"/>
                <wp:lineTo x="0" y="246"/>
                <wp:lineTo x="0" y="21313"/>
                <wp:lineTo x="329" y="21436"/>
                <wp:lineTo x="21153" y="21436"/>
                <wp:lineTo x="21482" y="21313"/>
                <wp:lineTo x="21482" y="246"/>
                <wp:lineTo x="21153" y="0"/>
                <wp:lineTo x="32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45191_xlarge-696x46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355" cy="334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737D1" w:rsidRDefault="000737D1" w:rsidP="000737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7D1" w:rsidRDefault="000737D1" w:rsidP="000737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7D1" w:rsidRDefault="000737D1" w:rsidP="000737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7D1" w:rsidRDefault="000737D1" w:rsidP="000737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7D1" w:rsidRDefault="000737D1" w:rsidP="000737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7D1" w:rsidRDefault="000737D1" w:rsidP="000737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7D1" w:rsidRDefault="000737D1" w:rsidP="000737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7D1" w:rsidRDefault="000737D1" w:rsidP="000737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7D1" w:rsidRDefault="000737D1" w:rsidP="000737D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973" w:rsidRPr="000737D1" w:rsidRDefault="00497973" w:rsidP="000737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7D1">
        <w:rPr>
          <w:rFonts w:ascii="Times New Roman" w:hAnsi="Times New Roman" w:cs="Times New Roman"/>
          <w:b/>
          <w:sz w:val="26"/>
          <w:szCs w:val="26"/>
        </w:rPr>
        <w:t>Берёзовые слезы – Не навреди!</w:t>
      </w:r>
    </w:p>
    <w:p w:rsidR="00497973" w:rsidRPr="000737D1" w:rsidRDefault="00497973" w:rsidP="000737D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37D1">
        <w:rPr>
          <w:rFonts w:ascii="Times New Roman" w:hAnsi="Times New Roman" w:cs="Times New Roman"/>
          <w:sz w:val="26"/>
          <w:szCs w:val="26"/>
        </w:rPr>
        <w:t xml:space="preserve">Сразу после весеннего равноденствия и до первых листочков на берёзах и клёнах на Руси собирали берёзовый и кленовый сок. </w:t>
      </w:r>
    </w:p>
    <w:p w:rsidR="00CC00C6" w:rsidRPr="000737D1" w:rsidRDefault="00CC00C6" w:rsidP="000737D1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0737D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Плач растений</w:t>
      </w:r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» — образное название выделения водянистого сока из древесины </w:t>
      </w:r>
      <w:hyperlink r:id="rId5" w:tooltip="Растения" w:history="1">
        <w:r w:rsidRPr="000737D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растений</w:t>
        </w:r>
      </w:hyperlink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 при их повреждении, например, при просверливании отверстий в стволе или при отрезании ветвей или целого стебля. В последнем случае сок выделяется из оставшегося в почве </w:t>
      </w:r>
      <w:hyperlink r:id="rId6" w:tooltip="Пень" w:history="1">
        <w:r w:rsidRPr="000737D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пенька</w:t>
        </w:r>
      </w:hyperlink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В отличие от сока плодов растений, жидкость, вытекающую из поврежденных стеблей (в </w:t>
      </w:r>
      <w:proofErr w:type="spellStart"/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т.ч</w:t>
      </w:r>
      <w:proofErr w:type="spellEnd"/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. стволов) растений называют </w:t>
      </w:r>
      <w:r w:rsidRPr="000737D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пасокой.</w:t>
      </w:r>
    </w:p>
    <w:p w:rsidR="00C25F38" w:rsidRPr="000737D1" w:rsidRDefault="00CC00C6" w:rsidP="000737D1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Способностью к «плачу» обладают очень многие растения, но особенно силен он бывает </w:t>
      </w:r>
      <w:r w:rsidR="00AE2BEF"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весной лишь у некоторых деревьев</w:t>
      </w:r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hyperlink r:id="rId7" w:tooltip="Берёза" w:history="1">
        <w:r w:rsidRPr="000737D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берёза</w:t>
        </w:r>
      </w:hyperlink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8" w:tooltip="Клён" w:history="1">
        <w:r w:rsidRPr="000737D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клён</w:t>
        </w:r>
      </w:hyperlink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9" w:tooltip="Бук" w:history="1">
        <w:r w:rsidRPr="000737D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бук</w:t>
        </w:r>
      </w:hyperlink>
      <w:r w:rsidR="00AE2BEF"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даже</w:t>
      </w:r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0" w:history="1">
        <w:r w:rsidRPr="000737D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виноградная лоза</w:t>
        </w:r>
      </w:hyperlink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AE2BEF"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E2BEF" w:rsidRPr="000737D1" w:rsidRDefault="00AE2BEF" w:rsidP="000737D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737D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Рассказываем, как правильно собирать берёзовый сок:</w:t>
      </w:r>
    </w:p>
    <w:p w:rsidR="00AE2BEF" w:rsidRPr="000737D1" w:rsidRDefault="00AE2BEF" w:rsidP="000737D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Диаметр обхвата ствола берёзы на уровне груди взрослого человека: должен быть не менее 25-30 см. По диаметру обхвата рассчитайте количество отверстий, которые вы сможете сделать в стволе дерева: от 25-30 см – только одно, от 30-40 см – допустимо 2-3, от 40 см – можно 4, и так далее. Если отверстий делается больше чем одно, то расстояние между ними должно быть не менее 20 см. Для «берёзовой охоты» подходят только взрослые, сильные деревья с хорошо развитой корневой системой и богатой кроной. Выбирайте дерево по этим параметрам, растущее чуть под наклоном. Делать отверстия лучше всего с южной стороны. Дерево не должно быть больным или повреждённым: своими действиями вы м</w:t>
      </w:r>
      <w:r w:rsid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ожете погубить берёзку, ослабив </w:t>
      </w:r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её.</w:t>
      </w:r>
    </w:p>
    <w:p w:rsidR="00AE2BEF" w:rsidRPr="000737D1" w:rsidRDefault="00AE2BEF" w:rsidP="000737D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7D1">
        <w:rPr>
          <w:rFonts w:ascii="Times New Roman" w:hAnsi="Times New Roman" w:cs="Times New Roman"/>
          <w:b/>
          <w:sz w:val="26"/>
          <w:szCs w:val="26"/>
        </w:rPr>
        <w:t>Как помочь дереву после сбора сока:</w:t>
      </w:r>
    </w:p>
    <w:p w:rsidR="00AE2BEF" w:rsidRPr="000737D1" w:rsidRDefault="00AE2BEF" w:rsidP="000737D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Мало не нанести серьёзного вреда, надо ещё в благодарность помочь берёзке залечить рану, которую вы в любом случае ей нанесли. Сделать это несложно: Если </w:t>
      </w:r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вы использовали колышки «</w:t>
      </w:r>
      <w:proofErr w:type="spellStart"/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по-старинке</w:t>
      </w:r>
      <w:proofErr w:type="spellEnd"/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их, по окончанию процесса, надо обломать и зачистить «заподлицо», замазав сверху поверхность садовым варом или смолой хвойных деревьев. </w:t>
      </w:r>
      <w:r w:rsidR="00C25F38"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для сбора сока использовались иные </w:t>
      </w:r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приспособления</w:t>
      </w:r>
      <w:r w:rsidR="00C25F38"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их нужно аккуратно изъять </w:t>
      </w:r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вбить в эту «лунку» деревянный </w:t>
      </w:r>
      <w:proofErr w:type="spellStart"/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чопик</w:t>
      </w:r>
      <w:proofErr w:type="spellEnd"/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плотно утрамбованный мох. Совет! </w:t>
      </w:r>
      <w:proofErr w:type="spellStart"/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Чопиком</w:t>
      </w:r>
      <w:proofErr w:type="spellEnd"/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может послужить любой сучок или веточка, подобранная в лесу, главное – чтобы она была не гнилая и очищенная от коры. </w:t>
      </w:r>
      <w:r w:rsidR="00C25F38"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Отверстие</w:t>
      </w:r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обязательно замазать! Нет садового вара? Не нашли ёлку в лесу? Замажьте хотя бы масляной краской! Конечно, зарастить небольшое место повреждения берёзка сможет и без вашей помощи, но с вами она сделает это быстрее! Берёзовый сок быстро пропитает сам </w:t>
      </w:r>
      <w:proofErr w:type="spellStart"/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чопик</w:t>
      </w:r>
      <w:proofErr w:type="spellEnd"/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-пробочку, заполнит оставшееся пространство в «лунке» и весело побежит вверх по стволу и ветвям, а само затянет ранку новой древесиной. Если вы всё проделали правильно, то дерево быстро </w:t>
      </w:r>
      <w:r w:rsidR="00C25F38"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восстановится </w:t>
      </w:r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так, что, придя к этому же дереву на следующий год, вы даже не смож</w:t>
      </w:r>
      <w:r w:rsidR="00C25F38"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ете обнаружить место предыдущей добычи сока</w:t>
      </w:r>
      <w:r w:rsidRPr="000737D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E2BEF" w:rsidRPr="000737D1" w:rsidRDefault="00AE2BEF" w:rsidP="00536B1B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737D1">
        <w:rPr>
          <w:rFonts w:ascii="Times New Roman" w:hAnsi="Times New Roman" w:cs="Times New Roman"/>
          <w:b/>
          <w:sz w:val="26"/>
          <w:szCs w:val="26"/>
        </w:rPr>
        <w:t>Напомним об ответственности:</w:t>
      </w:r>
    </w:p>
    <w:bookmarkEnd w:id="0"/>
    <w:p w:rsidR="00CC00C6" w:rsidRPr="000737D1" w:rsidRDefault="00CC00C6" w:rsidP="000737D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737D1">
        <w:rPr>
          <w:sz w:val="26"/>
          <w:szCs w:val="26"/>
          <w:bdr w:val="none" w:sz="0" w:space="0" w:color="auto" w:frame="1"/>
        </w:rPr>
        <w:t>К</w:t>
      </w:r>
      <w:r w:rsidR="00497973" w:rsidRPr="000737D1">
        <w:rPr>
          <w:sz w:val="26"/>
          <w:szCs w:val="26"/>
          <w:bdr w:val="none" w:sz="0" w:space="0" w:color="auto" w:frame="1"/>
        </w:rPr>
        <w:t xml:space="preserve">атегорически запрещён сбор березового сока в парках, лесах заповедного фонда и в водоохранных зонах. Ни в коем случае нельзя собирать сок деревьев, которые растут в </w:t>
      </w:r>
      <w:r w:rsidR="00A00326" w:rsidRPr="000737D1">
        <w:rPr>
          <w:sz w:val="26"/>
          <w:szCs w:val="26"/>
          <w:bdr w:val="none" w:sz="0" w:space="0" w:color="auto" w:frame="1"/>
        </w:rPr>
        <w:t>черте города</w:t>
      </w:r>
      <w:r w:rsidR="00497973" w:rsidRPr="000737D1">
        <w:rPr>
          <w:sz w:val="26"/>
          <w:szCs w:val="26"/>
          <w:bdr w:val="none" w:sz="0" w:space="0" w:color="auto" w:frame="1"/>
        </w:rPr>
        <w:t>.</w:t>
      </w:r>
    </w:p>
    <w:p w:rsidR="00497973" w:rsidRPr="000737D1" w:rsidRDefault="00497973" w:rsidP="000737D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737D1">
        <w:rPr>
          <w:sz w:val="26"/>
          <w:szCs w:val="26"/>
          <w:bdr w:val="none" w:sz="0" w:space="0" w:color="auto" w:frame="1"/>
        </w:rPr>
        <w:t>Согласно действующему законодательству, осуществлять сбор березового сока можно только после получения в лесхозе лесного билета (разрешения определённой формы). За не согласованную с лес</w:t>
      </w:r>
      <w:r w:rsidR="00601D97" w:rsidRPr="000737D1">
        <w:rPr>
          <w:sz w:val="26"/>
          <w:szCs w:val="26"/>
          <w:bdr w:val="none" w:sz="0" w:space="0" w:color="auto" w:frame="1"/>
        </w:rPr>
        <w:t>хозом добычу предусмотрен штраф от 3,5 тыс. рублей.</w:t>
      </w:r>
    </w:p>
    <w:p w:rsidR="00CE46D6" w:rsidRPr="000737D1" w:rsidRDefault="00497973" w:rsidP="000737D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pacing w:val="3"/>
          <w:sz w:val="26"/>
          <w:szCs w:val="26"/>
        </w:rPr>
      </w:pPr>
      <w:r w:rsidRPr="000737D1">
        <w:rPr>
          <w:spacing w:val="3"/>
          <w:sz w:val="26"/>
          <w:szCs w:val="26"/>
        </w:rPr>
        <w:t xml:space="preserve">Сбор сока приравнивается к повреждению зеленых насаждений. </w:t>
      </w:r>
    </w:p>
    <w:p w:rsidR="00497973" w:rsidRPr="000737D1" w:rsidRDefault="00497973" w:rsidP="000737D1">
      <w:pPr>
        <w:pStyle w:val="article-renderblock"/>
        <w:shd w:val="clear" w:color="auto" w:fill="FFFFFF"/>
        <w:spacing w:before="90" w:beforeAutospacing="0" w:after="300" w:afterAutospacing="0"/>
        <w:ind w:firstLine="708"/>
        <w:jc w:val="both"/>
        <w:rPr>
          <w:sz w:val="26"/>
          <w:szCs w:val="26"/>
        </w:rPr>
      </w:pPr>
      <w:r w:rsidRPr="000737D1">
        <w:rPr>
          <w:sz w:val="26"/>
          <w:szCs w:val="26"/>
          <w:shd w:val="clear" w:color="auto" w:fill="FFFFFF"/>
        </w:rPr>
        <w:t>C точки зрения законодательства, берёзовый сок в настоящее время причисляется к </w:t>
      </w:r>
      <w:hyperlink r:id="rId11" w:tooltip="Пищевые лесные ресурсы" w:history="1">
        <w:r w:rsidRPr="000737D1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пищевым лесным ресурсам</w:t>
        </w:r>
      </w:hyperlink>
      <w:r w:rsidRPr="000737D1">
        <w:rPr>
          <w:sz w:val="26"/>
          <w:szCs w:val="26"/>
          <w:shd w:val="clear" w:color="auto" w:fill="FFFFFF"/>
        </w:rPr>
        <w:t xml:space="preserve">. </w:t>
      </w:r>
      <w:r w:rsidR="00CE46D6" w:rsidRPr="000737D1">
        <w:rPr>
          <w:sz w:val="26"/>
          <w:szCs w:val="26"/>
        </w:rPr>
        <w:t xml:space="preserve">По правилам, </w:t>
      </w:r>
      <w:r w:rsidR="000737D1" w:rsidRPr="000737D1">
        <w:rPr>
          <w:sz w:val="26"/>
          <w:szCs w:val="26"/>
        </w:rPr>
        <w:t>установленным Министерством природы</w:t>
      </w:r>
      <w:r w:rsidR="00CE46D6" w:rsidRPr="000737D1">
        <w:rPr>
          <w:sz w:val="26"/>
          <w:szCs w:val="26"/>
        </w:rPr>
        <w:t>, заготовка березового сока допускается только на участках зрелого леса</w:t>
      </w:r>
      <w:r w:rsidR="00A00326" w:rsidRPr="000737D1">
        <w:rPr>
          <w:sz w:val="26"/>
          <w:szCs w:val="26"/>
        </w:rPr>
        <w:t>.</w:t>
      </w:r>
    </w:p>
    <w:sectPr w:rsidR="00497973" w:rsidRPr="0007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73"/>
    <w:rsid w:val="000737D1"/>
    <w:rsid w:val="00497973"/>
    <w:rsid w:val="00536B1B"/>
    <w:rsid w:val="00601D97"/>
    <w:rsid w:val="009E3D6A"/>
    <w:rsid w:val="00A00326"/>
    <w:rsid w:val="00AE07D3"/>
    <w:rsid w:val="00AE2BEF"/>
    <w:rsid w:val="00C25F38"/>
    <w:rsid w:val="00CC00C6"/>
    <w:rsid w:val="00C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05AC-D9FE-4FB9-9BF3-60B88603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973"/>
    <w:rPr>
      <w:color w:val="0000FF"/>
      <w:u w:val="single"/>
    </w:rPr>
  </w:style>
  <w:style w:type="paragraph" w:customStyle="1" w:styleId="article-renderblock">
    <w:name w:val="article-render__block"/>
    <w:basedOn w:val="a"/>
    <w:rsid w:val="00CE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1%91%D0%B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5%D1%80%D1%91%D0%B7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5%D0%BD%D1%8C" TargetMode="External"/><Relationship Id="rId11" Type="http://schemas.openxmlformats.org/officeDocument/2006/relationships/hyperlink" Target="https://ru.wikipedia.org/wiki/%D0%9F%D0%B8%D1%89%D0%B5%D0%B2%D1%8B%D0%B5_%D0%BB%D0%B5%D1%81%D0%BD%D1%8B%D0%B5_%D1%80%D0%B5%D1%81%D1%83%D1%80%D1%81%D1%8B" TargetMode="External"/><Relationship Id="rId5" Type="http://schemas.openxmlformats.org/officeDocument/2006/relationships/hyperlink" Target="https://ru.wikipedia.org/wiki/%D0%A0%D0%B0%D1%81%D1%82%D0%B5%D0%BD%D0%B8%D1%8F" TargetMode="External"/><Relationship Id="rId10" Type="http://schemas.openxmlformats.org/officeDocument/2006/relationships/hyperlink" Target="https://ru.wikipedia.org/wiki/%D0%92%D0%B8%D0%BD%D0%BE%D0%B3%D1%80%D0%B0%D0%B4_%D0%BA%D1%83%D0%BB%D1%8C%D1%82%D1%83%D1%80%D0%BD%D1%8B%D0%B9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ru.wikipedia.org/wiki/%D0%91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Быстрянцева Наталья</dc:creator>
  <cp:keywords/>
  <dc:description/>
  <cp:lastModifiedBy>Гаврилова</cp:lastModifiedBy>
  <cp:revision>7</cp:revision>
  <dcterms:created xsi:type="dcterms:W3CDTF">2021-03-22T07:57:00Z</dcterms:created>
  <dcterms:modified xsi:type="dcterms:W3CDTF">2021-04-12T07:08:00Z</dcterms:modified>
</cp:coreProperties>
</file>