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0B8" w:rsidRPr="00B1580B" w:rsidRDefault="002430B8" w:rsidP="002430B8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2</w:t>
      </w:r>
      <w:r w:rsidRPr="00B1580B">
        <w:rPr>
          <w:sz w:val="22"/>
          <w:szCs w:val="22"/>
        </w:rPr>
        <w:t xml:space="preserve"> </w:t>
      </w:r>
    </w:p>
    <w:p w:rsidR="002430B8" w:rsidRPr="00B1580B" w:rsidRDefault="002430B8" w:rsidP="002430B8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к распоряжению администрации </w:t>
      </w:r>
    </w:p>
    <w:p w:rsidR="002430B8" w:rsidRPr="00B1580B" w:rsidRDefault="002430B8" w:rsidP="002430B8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Рамонского муниципального района </w:t>
      </w:r>
    </w:p>
    <w:p w:rsidR="002430B8" w:rsidRPr="00B1580B" w:rsidRDefault="002430B8" w:rsidP="002430B8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Воронежской области </w:t>
      </w:r>
    </w:p>
    <w:p w:rsidR="002430B8" w:rsidRPr="00B1580B" w:rsidRDefault="002430B8" w:rsidP="002430B8">
      <w:pPr>
        <w:jc w:val="right"/>
        <w:rPr>
          <w:sz w:val="22"/>
          <w:szCs w:val="22"/>
        </w:rPr>
      </w:pPr>
      <w:r w:rsidRPr="00B1580B">
        <w:rPr>
          <w:sz w:val="22"/>
          <w:szCs w:val="22"/>
        </w:rPr>
        <w:t xml:space="preserve">от </w:t>
      </w:r>
      <w:r>
        <w:rPr>
          <w:sz w:val="22"/>
          <w:szCs w:val="22"/>
        </w:rPr>
        <w:t>_________</w:t>
      </w:r>
      <w:r w:rsidRPr="00B1580B">
        <w:rPr>
          <w:sz w:val="22"/>
          <w:szCs w:val="22"/>
        </w:rPr>
        <w:t xml:space="preserve"> № </w:t>
      </w:r>
      <w:r>
        <w:rPr>
          <w:sz w:val="22"/>
          <w:szCs w:val="22"/>
        </w:rPr>
        <w:t>___</w:t>
      </w:r>
      <w:r w:rsidRPr="00B1580B">
        <w:rPr>
          <w:sz w:val="22"/>
          <w:szCs w:val="22"/>
        </w:rPr>
        <w:t>-р</w:t>
      </w:r>
    </w:p>
    <w:p w:rsidR="002430B8" w:rsidRDefault="002430B8" w:rsidP="002430B8">
      <w:pPr>
        <w:jc w:val="right"/>
        <w:rPr>
          <w:b/>
        </w:rPr>
      </w:pPr>
    </w:p>
    <w:p w:rsidR="002430B8" w:rsidRPr="005E3F47" w:rsidRDefault="002430B8" w:rsidP="002430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Pr="005E3F47">
        <w:rPr>
          <w:b/>
          <w:sz w:val="28"/>
          <w:szCs w:val="28"/>
        </w:rPr>
        <w:t xml:space="preserve">ица, </w:t>
      </w:r>
    </w:p>
    <w:p w:rsidR="002430B8" w:rsidRPr="005E3F47" w:rsidRDefault="002430B8" w:rsidP="002430B8">
      <w:pPr>
        <w:jc w:val="center"/>
        <w:rPr>
          <w:b/>
          <w:sz w:val="28"/>
          <w:szCs w:val="28"/>
        </w:rPr>
      </w:pPr>
      <w:r w:rsidRPr="005E3F47">
        <w:rPr>
          <w:b/>
          <w:sz w:val="28"/>
          <w:szCs w:val="28"/>
        </w:rPr>
        <w:t xml:space="preserve">включенные в резерв управленческих кадров на должности руководителей муниципальных </w:t>
      </w:r>
      <w:r>
        <w:rPr>
          <w:b/>
          <w:sz w:val="28"/>
          <w:szCs w:val="28"/>
        </w:rPr>
        <w:t xml:space="preserve">казенных </w:t>
      </w:r>
      <w:r w:rsidRPr="005E3F47">
        <w:rPr>
          <w:b/>
          <w:sz w:val="28"/>
          <w:szCs w:val="28"/>
        </w:rPr>
        <w:t xml:space="preserve">учреждений </w:t>
      </w:r>
    </w:p>
    <w:p w:rsidR="002430B8" w:rsidRDefault="002430B8" w:rsidP="002430B8">
      <w:pPr>
        <w:jc w:val="center"/>
        <w:rPr>
          <w:b/>
          <w:sz w:val="28"/>
          <w:szCs w:val="28"/>
        </w:rPr>
      </w:pPr>
      <w:r w:rsidRPr="005E3F47">
        <w:rPr>
          <w:b/>
          <w:sz w:val="28"/>
          <w:szCs w:val="28"/>
        </w:rPr>
        <w:t>Рамонского муниципального района Воронежской области</w:t>
      </w:r>
    </w:p>
    <w:p w:rsidR="002430B8" w:rsidRPr="005E3F47" w:rsidRDefault="002430B8" w:rsidP="002430B8">
      <w:pPr>
        <w:jc w:val="center"/>
        <w:rPr>
          <w:b/>
          <w:sz w:val="28"/>
          <w:szCs w:val="28"/>
        </w:rPr>
      </w:pPr>
    </w:p>
    <w:tbl>
      <w:tblPr>
        <w:tblW w:w="49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58"/>
        <w:gridCol w:w="80"/>
        <w:gridCol w:w="59"/>
        <w:gridCol w:w="191"/>
        <w:gridCol w:w="4696"/>
      </w:tblGrid>
      <w:tr w:rsidR="002430B8" w:rsidRPr="005E3F47" w:rsidTr="00BD2858">
        <w:trPr>
          <w:jc w:val="center"/>
        </w:trPr>
        <w:tc>
          <w:tcPr>
            <w:tcW w:w="2295" w:type="pct"/>
            <w:gridSpan w:val="2"/>
            <w:shd w:val="clear" w:color="auto" w:fill="FFFFFF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2705" w:type="pct"/>
            <w:gridSpan w:val="4"/>
            <w:shd w:val="clear" w:color="auto" w:fill="FFFFFF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Занимаемая должность</w:t>
            </w:r>
          </w:p>
        </w:tc>
      </w:tr>
      <w:tr w:rsidR="002430B8" w:rsidRPr="005E3F47" w:rsidTr="00BD2858">
        <w:trPr>
          <w:trHeight w:val="329"/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На должность директора муниципального казенного учреждения</w:t>
            </w:r>
          </w:p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 xml:space="preserve"> «Служба по хозяйственно-техническому обеспечению»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pct"/>
            <w:gridSpan w:val="2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Назаров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Олег </w:t>
            </w:r>
            <w:r>
              <w:rPr>
                <w:sz w:val="28"/>
                <w:szCs w:val="28"/>
              </w:rPr>
              <w:t>В</w:t>
            </w:r>
            <w:r w:rsidRPr="005E3F47">
              <w:rPr>
                <w:sz w:val="28"/>
                <w:szCs w:val="28"/>
              </w:rPr>
              <w:t>асильевич</w:t>
            </w:r>
          </w:p>
        </w:tc>
        <w:tc>
          <w:tcPr>
            <w:tcW w:w="2662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Pr="005E3F47">
              <w:rPr>
                <w:sz w:val="28"/>
                <w:szCs w:val="28"/>
              </w:rPr>
              <w:t xml:space="preserve"> МКУ «Служба по </w:t>
            </w:r>
            <w:r>
              <w:rPr>
                <w:sz w:val="28"/>
                <w:szCs w:val="28"/>
              </w:rPr>
              <w:t>хозяйственно-техническому обеспечению</w:t>
            </w:r>
            <w:r w:rsidRPr="005E3F47">
              <w:rPr>
                <w:sz w:val="28"/>
                <w:szCs w:val="28"/>
              </w:rPr>
              <w:t>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Гаврилов </w:t>
            </w:r>
          </w:p>
          <w:p w:rsidR="002430B8" w:rsidRPr="005E3F47" w:rsidRDefault="002430B8" w:rsidP="00BD2858">
            <w:pPr>
              <w:rPr>
                <w:b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Александр Сергеевич</w:t>
            </w:r>
          </w:p>
        </w:tc>
        <w:tc>
          <w:tcPr>
            <w:tcW w:w="2662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гаражом</w:t>
            </w:r>
            <w:r w:rsidRPr="005E3F47">
              <w:rPr>
                <w:sz w:val="28"/>
                <w:szCs w:val="28"/>
              </w:rPr>
              <w:t xml:space="preserve"> МКУ «Служба по </w:t>
            </w:r>
            <w:r>
              <w:rPr>
                <w:sz w:val="28"/>
                <w:szCs w:val="28"/>
              </w:rPr>
              <w:t>хозяйственно-техническому обеспечению</w:t>
            </w:r>
            <w:r w:rsidRPr="005E3F47">
              <w:rPr>
                <w:sz w:val="28"/>
                <w:szCs w:val="28"/>
              </w:rPr>
              <w:t>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04" w:type="pct"/>
            <w:gridSpan w:val="2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 w:rsidRPr="000B0244">
              <w:rPr>
                <w:sz w:val="28"/>
                <w:szCs w:val="28"/>
              </w:rPr>
              <w:t xml:space="preserve">Вервекина </w:t>
            </w:r>
          </w:p>
          <w:p w:rsidR="002430B8" w:rsidRPr="000B0244" w:rsidRDefault="002430B8" w:rsidP="00BD2858">
            <w:pPr>
              <w:rPr>
                <w:sz w:val="28"/>
                <w:szCs w:val="28"/>
              </w:rPr>
            </w:pPr>
            <w:r w:rsidRPr="000B0244">
              <w:rPr>
                <w:sz w:val="28"/>
                <w:szCs w:val="28"/>
              </w:rPr>
              <w:t>Елена Владимировна</w:t>
            </w:r>
          </w:p>
        </w:tc>
        <w:tc>
          <w:tcPr>
            <w:tcW w:w="2662" w:type="pct"/>
            <w:gridSpan w:val="3"/>
            <w:shd w:val="clear" w:color="auto" w:fill="auto"/>
          </w:tcPr>
          <w:p w:rsidR="002430B8" w:rsidRPr="000B0244" w:rsidRDefault="002430B8" w:rsidP="00BD2858">
            <w:pPr>
              <w:shd w:val="clear" w:color="auto" w:fill="FFFFFF"/>
              <w:suppressAutoHyphens/>
              <w:rPr>
                <w:sz w:val="28"/>
                <w:szCs w:val="28"/>
              </w:rPr>
            </w:pPr>
            <w:r w:rsidRPr="000B0244">
              <w:rPr>
                <w:sz w:val="28"/>
                <w:szCs w:val="28"/>
              </w:rPr>
              <w:t xml:space="preserve">Директор НП </w:t>
            </w:r>
            <w:r>
              <w:rPr>
                <w:sz w:val="28"/>
                <w:szCs w:val="28"/>
              </w:rPr>
              <w:t>«Рамонский информационно-консультационный Центр</w:t>
            </w:r>
            <w:r w:rsidRPr="000B02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агропромышленного комплекса»</w:t>
            </w:r>
          </w:p>
          <w:p w:rsidR="002430B8" w:rsidRDefault="002430B8" w:rsidP="00BD2858">
            <w:pPr>
              <w:rPr>
                <w:sz w:val="28"/>
                <w:szCs w:val="28"/>
              </w:rPr>
            </w:pPr>
          </w:p>
        </w:tc>
      </w:tr>
      <w:tr w:rsidR="002430B8" w:rsidRPr="005E3F47" w:rsidTr="00BD2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На должность директора муниципального казенного учреждения «Рамонский архив»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Дьякова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Директор МКУ «Рамонский архив»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Подпоринова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Трофимовна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Главный бухгалтер МКУ «Рамонский архив»</w:t>
            </w:r>
          </w:p>
        </w:tc>
      </w:tr>
      <w:tr w:rsidR="002430B8" w:rsidRPr="005E3F47" w:rsidTr="00BD2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 xml:space="preserve">На должность директоров </w:t>
            </w:r>
          </w:p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муниципальных казенных образовательных учреждений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Плотникова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Оксана Семеновна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Рамонский лицей</w:t>
            </w:r>
            <w:r>
              <w:rPr>
                <w:sz w:val="28"/>
                <w:szCs w:val="28"/>
              </w:rPr>
              <w:t xml:space="preserve"> им. Е.М. Ольденбургской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Малыхина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Александровна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директора по учебно-методической работе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 Рамонский лицей</w:t>
            </w:r>
            <w:r>
              <w:rPr>
                <w:sz w:val="28"/>
                <w:szCs w:val="28"/>
              </w:rPr>
              <w:t xml:space="preserve"> им. Е.М. Ольденбургской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Зубова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Галина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Рамонская СОШ № 2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Шапорова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Галина Анатольевна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Рамонская СОШ № 2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Свиридова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Наталья Анатольевна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Большеверейская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Безбородов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Виктор Александрович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 xml:space="preserve">Сомовская ООШ 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Дьяченко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Олег Вячеславович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Ступинская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Буряк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Светлана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color w:val="000000"/>
                <w:sz w:val="28"/>
                <w:szCs w:val="28"/>
              </w:rPr>
              <w:t xml:space="preserve"> Ступинская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Журавлев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Андрей Михайлович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Борская 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Коротеева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Инна Михайловна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color w:val="000000"/>
                <w:sz w:val="28"/>
                <w:szCs w:val="28"/>
              </w:rPr>
              <w:t xml:space="preserve"> Борская 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Сомова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Вера Васильевна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Новоживотинновская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Якушева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Татьяна Геннадьевна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color w:val="000000"/>
                <w:sz w:val="28"/>
                <w:szCs w:val="28"/>
              </w:rPr>
              <w:t xml:space="preserve"> Новоживотинновская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Рубцов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Юрий Александрович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Комсомольская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Наумова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Викторовна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русского языка и литературы</w:t>
            </w:r>
            <w:r w:rsidRPr="005E3F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Комсомольская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Золототрубов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Игорь Викторович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Русскогвоздевская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Колесникова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Елена Ивановна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 xml:space="preserve">Чистополянская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E3F47">
              <w:rPr>
                <w:color w:val="000000"/>
                <w:sz w:val="28"/>
                <w:szCs w:val="28"/>
              </w:rPr>
              <w:t>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Перепелица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Юлия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Учитель английского языка</w:t>
            </w:r>
            <w:r w:rsidRPr="005E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 xml:space="preserve">Чистополянская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E3F47">
              <w:rPr>
                <w:color w:val="000000"/>
                <w:sz w:val="28"/>
                <w:szCs w:val="28"/>
              </w:rPr>
              <w:t>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Романова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Князевская  ООШ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Евтеева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Юлия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 МКОУ</w:t>
            </w:r>
            <w:r w:rsidRPr="005E3F47">
              <w:rPr>
                <w:color w:val="000000"/>
                <w:sz w:val="28"/>
                <w:szCs w:val="28"/>
              </w:rPr>
              <w:t xml:space="preserve"> Князевская  ООШ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Габриэлян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Рузанна Вазгеновна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Скляевская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Шапошникова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Наталья Васильевна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color w:val="000000"/>
                <w:sz w:val="28"/>
                <w:szCs w:val="28"/>
              </w:rPr>
              <w:t xml:space="preserve"> Скляевская СОШ</w:t>
            </w:r>
          </w:p>
        </w:tc>
      </w:tr>
      <w:tr w:rsidR="002430B8" w:rsidRPr="005E3F47" w:rsidTr="00BD2858">
        <w:trPr>
          <w:trHeight w:val="775"/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Лырьщикова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Светлана Анатольевна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Чертовицкая ООШ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Вялкина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МКОУ</w:t>
            </w:r>
            <w:r w:rsidRPr="005E3F47">
              <w:rPr>
                <w:color w:val="000000"/>
                <w:sz w:val="28"/>
                <w:szCs w:val="28"/>
              </w:rPr>
              <w:t xml:space="preserve"> Чертовицкая ООШ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Огурцов </w:t>
            </w:r>
          </w:p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Сергей Викторович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Яменская</w:t>
            </w:r>
            <w:r w:rsidRPr="005E3F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5E3F47">
              <w:rPr>
                <w:color w:val="000000"/>
                <w:sz w:val="28"/>
                <w:szCs w:val="28"/>
              </w:rPr>
              <w:t>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Котарева </w:t>
            </w:r>
          </w:p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Викторовна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учебно-воспитательной работе </w:t>
            </w:r>
            <w:r>
              <w:rPr>
                <w:sz w:val="28"/>
                <w:szCs w:val="28"/>
              </w:rPr>
              <w:t xml:space="preserve">МКОУ </w:t>
            </w:r>
            <w:r>
              <w:rPr>
                <w:color w:val="000000"/>
                <w:sz w:val="28"/>
                <w:szCs w:val="28"/>
              </w:rPr>
              <w:t>Яменская С</w:t>
            </w:r>
            <w:r w:rsidRPr="005E3F47">
              <w:rPr>
                <w:color w:val="000000"/>
                <w:sz w:val="28"/>
                <w:szCs w:val="28"/>
              </w:rPr>
              <w:t>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Обрывкова </w:t>
            </w:r>
          </w:p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по воспитательной работе </w:t>
            </w:r>
            <w:r>
              <w:rPr>
                <w:sz w:val="28"/>
                <w:szCs w:val="28"/>
              </w:rPr>
              <w:t xml:space="preserve">МКОУ </w:t>
            </w:r>
            <w:r>
              <w:rPr>
                <w:color w:val="000000"/>
                <w:sz w:val="28"/>
                <w:szCs w:val="28"/>
              </w:rPr>
              <w:t>Яменская С</w:t>
            </w:r>
            <w:r w:rsidRPr="005E3F47">
              <w:rPr>
                <w:color w:val="000000"/>
                <w:sz w:val="28"/>
                <w:szCs w:val="28"/>
              </w:rPr>
              <w:t>ОШ</w:t>
            </w:r>
          </w:p>
        </w:tc>
      </w:tr>
      <w:tr w:rsidR="002430B8" w:rsidRPr="005E3F47" w:rsidTr="00BD2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 xml:space="preserve">На должность директоров </w:t>
            </w:r>
          </w:p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муниципальных казенных дошкольных образовательных учреждений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Леженина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Любовь Сергеевна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детским садом п. ВНИИСС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Хрущева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Оксана Викторовна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детский сад п. ВНИИСС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Зятикова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Наталья Ивановна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Рамонским детским садом № 1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Никифорова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Татьяна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Заместитель заведующего по воспитательно-методической работе </w:t>
            </w:r>
            <w:r>
              <w:rPr>
                <w:color w:val="000000"/>
                <w:sz w:val="28"/>
                <w:szCs w:val="28"/>
              </w:rPr>
              <w:t>МКДОУ Ра</w:t>
            </w:r>
            <w:r w:rsidRPr="005E3F47">
              <w:rPr>
                <w:color w:val="000000"/>
                <w:sz w:val="28"/>
                <w:szCs w:val="28"/>
              </w:rPr>
              <w:t>монский детский сад № 1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Шестакова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Анна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Рамонский детский сад № 1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Бердникова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Антонина Юрьевна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Рамонским  детским садом № 3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Ур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Елена Юрьевна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Старший воспитатель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Рамонский детский сад № 3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Лихачева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Наталья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 xml:space="preserve">МКДОУ Березовским </w:t>
            </w:r>
            <w:r w:rsidRPr="005E3F47">
              <w:rPr>
                <w:color w:val="000000"/>
                <w:sz w:val="28"/>
                <w:szCs w:val="28"/>
              </w:rPr>
              <w:t>детским садом</w:t>
            </w:r>
          </w:p>
        </w:tc>
      </w:tr>
      <w:tr w:rsidR="002430B8" w:rsidRPr="005E3F47" w:rsidTr="00BD2858">
        <w:trPr>
          <w:trHeight w:val="677"/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Праслова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Ирина Геннадьевна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Березовский детский сад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Шамина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Елена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Заведующий </w:t>
            </w:r>
            <w:r>
              <w:rPr>
                <w:color w:val="000000"/>
                <w:sz w:val="28"/>
                <w:szCs w:val="28"/>
              </w:rPr>
              <w:t xml:space="preserve">МКДОУ </w:t>
            </w:r>
            <w:r w:rsidRPr="005E3F47">
              <w:rPr>
                <w:color w:val="000000"/>
                <w:sz w:val="28"/>
                <w:szCs w:val="28"/>
              </w:rPr>
              <w:t>Новоживотинновским детским садом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Гребенщикова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Надежда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Старший воспитатель МКДОУ </w:t>
            </w:r>
            <w:r w:rsidRPr="005E3F47">
              <w:rPr>
                <w:color w:val="000000"/>
                <w:sz w:val="28"/>
                <w:szCs w:val="28"/>
              </w:rPr>
              <w:t xml:space="preserve"> Новоживотинновский детский сад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Болгова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Татьяна Ивановна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Комсомольским детским садом общеразвивающего вида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Романова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Ольга Алексеевна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Воспитатель </w:t>
            </w:r>
            <w:r>
              <w:rPr>
                <w:color w:val="000000"/>
                <w:sz w:val="28"/>
                <w:szCs w:val="28"/>
              </w:rPr>
              <w:t xml:space="preserve">МКДОУ </w:t>
            </w:r>
            <w:r w:rsidRPr="005E3F47">
              <w:rPr>
                <w:color w:val="000000"/>
                <w:sz w:val="28"/>
                <w:szCs w:val="28"/>
              </w:rPr>
              <w:t>Комсомольский детский сад общеразвивающего вида</w:t>
            </w:r>
          </w:p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Селиванова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Марина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 xml:space="preserve">МКДОУ </w:t>
            </w:r>
            <w:r w:rsidRPr="005E3F47">
              <w:rPr>
                <w:color w:val="000000"/>
                <w:sz w:val="28"/>
                <w:szCs w:val="28"/>
              </w:rPr>
              <w:t>Рамонским детским садом № 2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Черезова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Елена Вячеславовна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МКДОУ</w:t>
            </w:r>
            <w:r w:rsidRPr="005E3F47">
              <w:rPr>
                <w:color w:val="000000"/>
                <w:sz w:val="28"/>
                <w:szCs w:val="28"/>
              </w:rPr>
              <w:t xml:space="preserve"> Рамонский детский сад № 2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Гвоздева 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Анна Анатольевна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Борским детским садом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Зенин Александр Иванович</w:t>
            </w:r>
            <w:r w:rsidRPr="005E3F47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д</w:t>
            </w:r>
            <w:r w:rsidRPr="005E3F47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>а</w:t>
            </w:r>
            <w:r w:rsidRPr="005E3F47">
              <w:rPr>
                <w:sz w:val="28"/>
                <w:szCs w:val="28"/>
              </w:rPr>
              <w:t xml:space="preserve"> муниципального казенного учреждения «Районный </w:t>
            </w:r>
            <w:r w:rsidRPr="005E3F47">
              <w:rPr>
                <w:sz w:val="28"/>
                <w:szCs w:val="28"/>
              </w:rPr>
              <w:lastRenderedPageBreak/>
              <w:t>детский оздоровительный лагерь «Бобренок»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Черных </w:t>
            </w:r>
          </w:p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Людмила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5E3F47">
              <w:rPr>
                <w:sz w:val="28"/>
                <w:szCs w:val="28"/>
              </w:rPr>
              <w:t>иректор муниципального казенного учреждения «Районный детский оздоровительный лагерь «Бобренок»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Ракитина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Ирина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 xml:space="preserve">МКДОУ </w:t>
            </w:r>
            <w:r w:rsidRPr="005E3F47">
              <w:rPr>
                <w:color w:val="000000"/>
                <w:sz w:val="28"/>
                <w:szCs w:val="28"/>
              </w:rPr>
              <w:t>Яменским детским садом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Козлова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Алла Петровна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Заместитель заведующей  по методическо-воспитательной работе МКДОУ Яменский детский сад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Стерликова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Екатерина Митрофановна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Заведующая </w:t>
            </w:r>
            <w:r>
              <w:rPr>
                <w:color w:val="000000"/>
                <w:sz w:val="28"/>
                <w:szCs w:val="28"/>
              </w:rPr>
              <w:t>МКДОУ</w:t>
            </w:r>
            <w:r w:rsidRPr="005E3F47">
              <w:rPr>
                <w:color w:val="000000"/>
                <w:sz w:val="28"/>
                <w:szCs w:val="28"/>
              </w:rPr>
              <w:t xml:space="preserve"> Айдаровским детским садом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Сулейманова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Эльмира Амирзеновна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Воспитатель МКДОУ</w:t>
            </w:r>
            <w:r w:rsidRPr="005E3F47">
              <w:rPr>
                <w:color w:val="000000"/>
                <w:sz w:val="28"/>
                <w:szCs w:val="28"/>
              </w:rPr>
              <w:t xml:space="preserve"> Айдаровски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E3F47">
              <w:rPr>
                <w:color w:val="000000"/>
                <w:sz w:val="28"/>
                <w:szCs w:val="28"/>
              </w:rPr>
              <w:t xml:space="preserve"> детски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5E3F47">
              <w:rPr>
                <w:color w:val="000000"/>
                <w:sz w:val="28"/>
                <w:szCs w:val="28"/>
              </w:rPr>
              <w:t xml:space="preserve"> сад</w:t>
            </w:r>
          </w:p>
        </w:tc>
      </w:tr>
      <w:tr w:rsidR="002430B8" w:rsidRPr="005E3F47" w:rsidTr="00BD2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 xml:space="preserve">На должность директоров </w:t>
            </w:r>
          </w:p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муниципальных казенных учреждений культуры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Стрыгина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Елена Васильевна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Директор муниципального казенного образовательного учреждения дополнительного образования детей «Рамонская детская школа искусств»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Малугина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Надежда Владимировна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Заместитель директора по учебно-воспитательной работе муниципального казенного образовательного учреждения дополнительного образования детей «Рамонская детская школа искусств»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Борисова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Сергеевна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 w:rsidRPr="005E3F47">
              <w:rPr>
                <w:color w:val="000000"/>
                <w:sz w:val="28"/>
                <w:szCs w:val="28"/>
              </w:rPr>
              <w:t>муниципального казенного образовательного учреждения дополнительного образования детей «Детская школа искусств пос. ВНИИСС»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Сосновская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Заместитель директора по учебно-воспитательной работе</w:t>
            </w:r>
            <w:r w:rsidRPr="005E3F47">
              <w:rPr>
                <w:color w:val="000000"/>
                <w:sz w:val="28"/>
                <w:szCs w:val="28"/>
              </w:rPr>
              <w:t xml:space="preserve"> муниципального казенного образовательного учреждения дополнительного образования детей «Детская школа искусств пос. ВНИИСС»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Хрипунова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МКУК</w:t>
            </w:r>
            <w:r w:rsidRPr="005E3F47">
              <w:rPr>
                <w:sz w:val="28"/>
                <w:szCs w:val="28"/>
              </w:rPr>
              <w:t xml:space="preserve"> «Рамонская межпоселенческая центральная библиотека»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Рекунова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Главный библиотекарь </w:t>
            </w:r>
            <w:r>
              <w:rPr>
                <w:sz w:val="28"/>
                <w:szCs w:val="28"/>
              </w:rPr>
              <w:t>МКУК</w:t>
            </w:r>
            <w:r w:rsidRPr="005E3F47">
              <w:rPr>
                <w:sz w:val="28"/>
                <w:szCs w:val="28"/>
              </w:rPr>
              <w:t xml:space="preserve"> «Рамонская межпоселенческая центральная библиотека»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Егорова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Ирина Викторовна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МКУК</w:t>
            </w:r>
            <w:r w:rsidRPr="005E3F47">
              <w:rPr>
                <w:sz w:val="28"/>
                <w:szCs w:val="28"/>
              </w:rPr>
              <w:t xml:space="preserve"> «Рамонская централизованная клубная система»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Паринова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районного </w:t>
            </w:r>
            <w:r>
              <w:rPr>
                <w:sz w:val="28"/>
                <w:szCs w:val="28"/>
              </w:rPr>
              <w:t>Ц</w:t>
            </w:r>
            <w:r w:rsidRPr="005E3F47">
              <w:rPr>
                <w:sz w:val="28"/>
                <w:szCs w:val="28"/>
              </w:rPr>
              <w:t xml:space="preserve">ентра </w:t>
            </w:r>
            <w:r>
              <w:rPr>
                <w:sz w:val="28"/>
                <w:szCs w:val="28"/>
              </w:rPr>
              <w:t>культуры и досуга</w:t>
            </w:r>
            <w:r w:rsidRPr="005E3F4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МКУК </w:t>
            </w:r>
            <w:r w:rsidRPr="005E3F47">
              <w:rPr>
                <w:sz w:val="28"/>
                <w:szCs w:val="28"/>
              </w:rPr>
              <w:t>«Рамонская централизованная клубная система»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36" w:type="pct"/>
            <w:gridSpan w:val="3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Прусакова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Татьяна Анатольевна</w:t>
            </w:r>
          </w:p>
        </w:tc>
        <w:tc>
          <w:tcPr>
            <w:tcW w:w="2630" w:type="pct"/>
            <w:gridSpan w:val="2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Методист районного центра </w:t>
            </w:r>
            <w:r>
              <w:rPr>
                <w:sz w:val="28"/>
                <w:szCs w:val="28"/>
              </w:rPr>
              <w:t>культуры и досуга МКУК</w:t>
            </w:r>
            <w:r w:rsidRPr="005E3F47">
              <w:rPr>
                <w:sz w:val="28"/>
                <w:szCs w:val="28"/>
              </w:rPr>
              <w:t xml:space="preserve"> «Рамонская централизованная клубная система»</w:t>
            </w:r>
          </w:p>
        </w:tc>
      </w:tr>
      <w:tr w:rsidR="002430B8" w:rsidRPr="005E3F47" w:rsidTr="00BD2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 xml:space="preserve">На должность директоров </w:t>
            </w:r>
          </w:p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муниципальных казенных учреждений физической культуры и спорта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Комнатный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Юрий Иванович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</w:t>
            </w:r>
            <w:r w:rsidRPr="005E3F47">
              <w:rPr>
                <w:sz w:val="28"/>
                <w:szCs w:val="28"/>
              </w:rPr>
              <w:t>«Рамонский районный центр физической культуры и спорта»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Воскаева</w:t>
            </w:r>
          </w:p>
          <w:p w:rsidR="002430B8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Мария Павловна</w:t>
            </w:r>
          </w:p>
        </w:tc>
        <w:tc>
          <w:tcPr>
            <w:tcW w:w="2527" w:type="pct"/>
            <w:shd w:val="clear" w:color="auto" w:fill="auto"/>
          </w:tcPr>
          <w:p w:rsidR="002430B8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Администратор </w:t>
            </w:r>
            <w:r>
              <w:rPr>
                <w:sz w:val="28"/>
                <w:szCs w:val="28"/>
              </w:rPr>
              <w:t>МКУ</w:t>
            </w:r>
            <w:r w:rsidRPr="005E3F47">
              <w:rPr>
                <w:sz w:val="28"/>
                <w:szCs w:val="28"/>
              </w:rPr>
              <w:t xml:space="preserve"> «Рамонский районный центр физической культуры и спорта»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Павельев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</w:t>
            </w:r>
            <w:r w:rsidRPr="005E3F47">
              <w:rPr>
                <w:sz w:val="28"/>
                <w:szCs w:val="28"/>
              </w:rPr>
              <w:t xml:space="preserve"> дополнительного образования детей «Детско-юношеская спортивная школа»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Сокольская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Елена Викторовна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МКУ</w:t>
            </w:r>
            <w:r w:rsidRPr="005E3F47">
              <w:rPr>
                <w:sz w:val="28"/>
                <w:szCs w:val="28"/>
              </w:rPr>
              <w:t xml:space="preserve"> дополнительного образования детей «Детско-юношеская спортивная школа»</w:t>
            </w:r>
          </w:p>
        </w:tc>
      </w:tr>
      <w:tr w:rsidR="002430B8" w:rsidRPr="005E3F47" w:rsidTr="00BD2858">
        <w:trPr>
          <w:jc w:val="center"/>
        </w:trPr>
        <w:tc>
          <w:tcPr>
            <w:tcW w:w="5000" w:type="pct"/>
            <w:gridSpan w:val="6"/>
            <w:shd w:val="clear" w:color="auto" w:fill="auto"/>
          </w:tcPr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 xml:space="preserve">На должность директоров муниципальных казенных </w:t>
            </w:r>
          </w:p>
          <w:p w:rsidR="002430B8" w:rsidRPr="005E3F47" w:rsidRDefault="002430B8" w:rsidP="00BD2858">
            <w:pPr>
              <w:jc w:val="center"/>
              <w:rPr>
                <w:b/>
                <w:sz w:val="28"/>
                <w:szCs w:val="28"/>
              </w:rPr>
            </w:pPr>
            <w:r w:rsidRPr="005E3F47">
              <w:rPr>
                <w:b/>
                <w:sz w:val="28"/>
                <w:szCs w:val="28"/>
              </w:rPr>
              <w:t>образовательных учреждений дополнительного образования детей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Свиридова </w:t>
            </w:r>
          </w:p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 xml:space="preserve">МКОУДОД </w:t>
            </w:r>
            <w:r w:rsidRPr="005E3F47">
              <w:rPr>
                <w:sz w:val="28"/>
                <w:szCs w:val="28"/>
              </w:rPr>
              <w:t xml:space="preserve"> «Дом детского творчества»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Садчикова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Заместитель Директора </w:t>
            </w:r>
            <w:r>
              <w:rPr>
                <w:sz w:val="28"/>
                <w:szCs w:val="28"/>
              </w:rPr>
              <w:t>МКОУДОД</w:t>
            </w:r>
            <w:r w:rsidRPr="005E3F47">
              <w:rPr>
                <w:sz w:val="28"/>
                <w:szCs w:val="28"/>
              </w:rPr>
              <w:t xml:space="preserve"> «Дом детского творчества»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Тутаева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Нелли Николаевна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отдела по образованию, спорту и молодежной политике администрации муниципального района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Китаева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Виктория Владимировна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МКУ</w:t>
            </w:r>
            <w:r w:rsidRPr="005E3F47">
              <w:rPr>
                <w:sz w:val="28"/>
                <w:szCs w:val="28"/>
              </w:rPr>
              <w:t xml:space="preserve"> «Рамонский районный молодежный центр»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Холодков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Дмитрий Владимирович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Специалист по работе с молодежью </w:t>
            </w:r>
            <w:r>
              <w:rPr>
                <w:sz w:val="28"/>
                <w:szCs w:val="28"/>
              </w:rPr>
              <w:t xml:space="preserve">МКУ </w:t>
            </w:r>
            <w:r w:rsidRPr="005E3F47">
              <w:rPr>
                <w:sz w:val="28"/>
                <w:szCs w:val="28"/>
              </w:rPr>
              <w:t>«Рамонский районный молодежный центр»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Беспрозванная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Татьяна Васильевна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Учитель истории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</w:t>
            </w:r>
            <w:r w:rsidRPr="005E3F47">
              <w:rPr>
                <w:color w:val="000000"/>
                <w:sz w:val="28"/>
                <w:szCs w:val="28"/>
              </w:rPr>
              <w:t>Борская  СОШ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Шевченко 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Лариса Анатольевна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color w:val="000000"/>
                <w:sz w:val="28"/>
                <w:szCs w:val="28"/>
              </w:rPr>
              <w:t>МКОУДОД</w:t>
            </w:r>
            <w:r w:rsidRPr="005E3F47">
              <w:rPr>
                <w:color w:val="000000"/>
                <w:sz w:val="28"/>
                <w:szCs w:val="28"/>
              </w:rPr>
              <w:t xml:space="preserve"> «Станция юных натуралистов»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Лосева</w:t>
            </w:r>
          </w:p>
          <w:p w:rsidR="002430B8" w:rsidRPr="005E3F47" w:rsidRDefault="002430B8" w:rsidP="00BD2858">
            <w:pPr>
              <w:jc w:val="both"/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>Марина Георгиевна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color w:val="000000"/>
                <w:sz w:val="28"/>
                <w:szCs w:val="28"/>
              </w:rPr>
            </w:pPr>
            <w:r w:rsidRPr="005E3F47">
              <w:rPr>
                <w:color w:val="000000"/>
                <w:sz w:val="28"/>
                <w:szCs w:val="28"/>
              </w:rPr>
              <w:t xml:space="preserve">Заместитель директора по учебно-воспитательной работе </w:t>
            </w:r>
            <w:r>
              <w:rPr>
                <w:color w:val="000000"/>
                <w:sz w:val="28"/>
                <w:szCs w:val="28"/>
              </w:rPr>
              <w:t>МКОУДОД</w:t>
            </w:r>
            <w:r w:rsidRPr="005E3F47">
              <w:rPr>
                <w:color w:val="000000"/>
                <w:sz w:val="28"/>
                <w:szCs w:val="28"/>
              </w:rPr>
              <w:t xml:space="preserve"> «Станция юных натуралистов»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Ур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>Юрий Анатольевич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 w:rsidRPr="005E3F47">
              <w:rPr>
                <w:sz w:val="28"/>
                <w:szCs w:val="28"/>
              </w:rPr>
              <w:t xml:space="preserve">Директор </w:t>
            </w:r>
            <w:r>
              <w:rPr>
                <w:sz w:val="28"/>
                <w:szCs w:val="28"/>
              </w:rPr>
              <w:t>МКОУ</w:t>
            </w:r>
            <w:r w:rsidRPr="005E3F47">
              <w:rPr>
                <w:sz w:val="28"/>
                <w:szCs w:val="28"/>
              </w:rPr>
              <w:t xml:space="preserve"> «Межшкольный учебный комбинат»</w:t>
            </w:r>
          </w:p>
        </w:tc>
      </w:tr>
      <w:tr w:rsidR="002430B8" w:rsidRPr="005E3F47" w:rsidTr="00BD2858">
        <w:trPr>
          <w:jc w:val="center"/>
        </w:trPr>
        <w:tc>
          <w:tcPr>
            <w:tcW w:w="434" w:type="pct"/>
            <w:shd w:val="clear" w:color="auto" w:fill="auto"/>
          </w:tcPr>
          <w:p w:rsidR="002430B8" w:rsidRPr="005E3F47" w:rsidRDefault="002430B8" w:rsidP="002430B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39" w:type="pct"/>
            <w:gridSpan w:val="4"/>
            <w:shd w:val="clear" w:color="auto" w:fill="auto"/>
          </w:tcPr>
          <w:p w:rsidR="002430B8" w:rsidRDefault="002430B8" w:rsidP="00BD2858">
            <w:pPr>
              <w:jc w:val="both"/>
              <w:rPr>
                <w:sz w:val="28"/>
                <w:szCs w:val="28"/>
              </w:rPr>
            </w:pPr>
            <w:r w:rsidRPr="006B5B4A">
              <w:rPr>
                <w:sz w:val="28"/>
                <w:szCs w:val="28"/>
              </w:rPr>
              <w:t xml:space="preserve">Ур </w:t>
            </w:r>
          </w:p>
          <w:p w:rsidR="002430B8" w:rsidRPr="005E3F47" w:rsidRDefault="002430B8" w:rsidP="00BD2858">
            <w:pPr>
              <w:jc w:val="both"/>
              <w:rPr>
                <w:sz w:val="28"/>
                <w:szCs w:val="28"/>
              </w:rPr>
            </w:pPr>
            <w:r w:rsidRPr="006B5B4A">
              <w:rPr>
                <w:sz w:val="28"/>
                <w:szCs w:val="28"/>
              </w:rPr>
              <w:t>Александр Юрьевич</w:t>
            </w:r>
          </w:p>
        </w:tc>
        <w:tc>
          <w:tcPr>
            <w:tcW w:w="2527" w:type="pct"/>
            <w:shd w:val="clear" w:color="auto" w:fill="auto"/>
          </w:tcPr>
          <w:p w:rsidR="002430B8" w:rsidRPr="005E3F47" w:rsidRDefault="002430B8" w:rsidP="00BD28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 производственного  обучения  МКОУ</w:t>
            </w:r>
            <w:r w:rsidRPr="005E3F47">
              <w:rPr>
                <w:sz w:val="28"/>
                <w:szCs w:val="28"/>
              </w:rPr>
              <w:t xml:space="preserve"> «Межшкольный учебный комбинат»</w:t>
            </w:r>
          </w:p>
        </w:tc>
      </w:tr>
    </w:tbl>
    <w:p w:rsidR="00CF62F5" w:rsidRDefault="002430B8">
      <w:bookmarkStart w:id="0" w:name="_GoBack"/>
      <w:bookmarkEnd w:id="0"/>
    </w:p>
    <w:sectPr w:rsidR="00CF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7F1525"/>
    <w:multiLevelType w:val="multilevel"/>
    <w:tmpl w:val="3252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407"/>
    <w:rsid w:val="002430B8"/>
    <w:rsid w:val="006B7075"/>
    <w:rsid w:val="00963407"/>
    <w:rsid w:val="00AC0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A6117A-F8BF-445C-9C31-0770661D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1181</Words>
  <Characters>6732</Characters>
  <Application>Microsoft Office Word</Application>
  <DocSecurity>0</DocSecurity>
  <Lines>56</Lines>
  <Paragraphs>15</Paragraphs>
  <ScaleCrop>false</ScaleCrop>
  <Company/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nasorokina</dc:creator>
  <cp:keywords/>
  <dc:description/>
  <cp:lastModifiedBy>nasorokina</cp:lastModifiedBy>
  <cp:revision>2</cp:revision>
  <dcterms:created xsi:type="dcterms:W3CDTF">2018-08-15T05:32:00Z</dcterms:created>
  <dcterms:modified xsi:type="dcterms:W3CDTF">2018-08-15T05:32:00Z</dcterms:modified>
</cp:coreProperties>
</file>