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97" w:rsidRDefault="00BE1F97" w:rsidP="00BE1F97">
      <w:pPr>
        <w:ind w:firstLine="709"/>
        <w:jc w:val="both"/>
        <w:rPr>
          <w:sz w:val="28"/>
          <w:szCs w:val="28"/>
        </w:rPr>
      </w:pPr>
      <w:r w:rsidRPr="00967397">
        <w:rPr>
          <w:sz w:val="28"/>
          <w:szCs w:val="28"/>
        </w:rPr>
        <w:t>В администрацию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во 2 квартале 2019 года на рассмотрение поступило 165 устных и письменных обращений граждан (в 1 квартале 2019 года – 134 обращения, во 2 квартале 2018 года – 171 обращение), в том числе:</w:t>
      </w:r>
    </w:p>
    <w:p w:rsidR="00BE1F97" w:rsidRDefault="00BE1F97" w:rsidP="00BE1F97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BE1F97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D9054B" w:rsidRDefault="00BE1F97" w:rsidP="002D2C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1F97" w:rsidRPr="00D9054B" w:rsidRDefault="00BE1F97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97" w:rsidRPr="00D9054B" w:rsidRDefault="00BE1F97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квартал 2019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BE1F97" w:rsidRPr="00D9054B" w:rsidRDefault="00BE1F97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ко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кварталу 2018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97" w:rsidRPr="00D9054B" w:rsidRDefault="00BE1F97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квартал 2019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BE1F97" w:rsidRPr="00D9054B" w:rsidRDefault="00BE1F97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(+,- </w:t>
            </w:r>
            <w:r>
              <w:rPr>
                <w:sz w:val="28"/>
                <w:szCs w:val="28"/>
              </w:rPr>
              <w:t>к 4 кварталу 2018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97" w:rsidRPr="00D9054B" w:rsidRDefault="00BE1F97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BE1F97" w:rsidRPr="00D9054B" w:rsidRDefault="00BE1F97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ко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кварталу 2017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BE1F97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97" w:rsidRPr="00D9054B" w:rsidRDefault="00BE1F97" w:rsidP="002D2CFE">
            <w:pPr>
              <w:jc w:val="center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D9054B" w:rsidRDefault="00BE1F97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 (+49,1%)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D9054B" w:rsidRDefault="00BE1F97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 (+37,3)%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F359A1" w:rsidRDefault="00BE1F97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 (-32,5%)</w:t>
            </w:r>
          </w:p>
        </w:tc>
      </w:tr>
      <w:tr w:rsidR="00BE1F97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97" w:rsidRPr="00D9054B" w:rsidRDefault="00BE1F97" w:rsidP="002D2C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из них:</w:t>
            </w:r>
          </w:p>
          <w:p w:rsidR="00BE1F97" w:rsidRPr="00D9054B" w:rsidRDefault="00BE1F97" w:rsidP="002D2CFE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письменных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D9054B" w:rsidRDefault="00BE1F97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 (+61,0%)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D9054B" w:rsidRDefault="00BE1F97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 (+11,3%)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D9054B" w:rsidRDefault="00BE1F97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 (+12,7%)</w:t>
            </w:r>
          </w:p>
        </w:tc>
      </w:tr>
      <w:tr w:rsidR="00BE1F97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97" w:rsidRPr="00D9054B" w:rsidRDefault="00BE1F97" w:rsidP="002D2CFE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D9054B" w:rsidRDefault="00BE1F97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 (+86,8%)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D9054B" w:rsidRDefault="00BE1F97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(+83,8%)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D9054B" w:rsidRDefault="00BE1F97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(-28,6%)</w:t>
            </w:r>
          </w:p>
        </w:tc>
      </w:tr>
      <w:tr w:rsidR="00BE1F97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97" w:rsidRPr="00D9054B" w:rsidRDefault="00BE1F97" w:rsidP="002D2CFE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D9054B" w:rsidRDefault="00BE1F97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 (+8,3%)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D9054B" w:rsidRDefault="00BE1F97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 (-4,5%)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D9054B" w:rsidRDefault="00BE1F97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(-4,3%)</w:t>
            </w:r>
          </w:p>
        </w:tc>
      </w:tr>
      <w:tr w:rsidR="00BE1F97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97" w:rsidRPr="00D9054B" w:rsidRDefault="00BE1F97" w:rsidP="002D2CFE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D9054B">
              <w:rPr>
                <w:sz w:val="28"/>
                <w:szCs w:val="28"/>
              </w:rPr>
              <w:t>- через общественные приемные губернатора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D9054B" w:rsidRDefault="00BE1F97" w:rsidP="002D2CF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673C9E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(+60,0%)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D9054B" w:rsidRDefault="00BE1F97" w:rsidP="002D2CF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0F5E47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(+77,8%)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D9054B" w:rsidRDefault="00BE1F97" w:rsidP="002D2CF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56374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(-60,0%)</w:t>
            </w:r>
          </w:p>
        </w:tc>
      </w:tr>
    </w:tbl>
    <w:p w:rsidR="00BE1F97" w:rsidRDefault="00BE1F97" w:rsidP="00BE1F97">
      <w:pPr>
        <w:jc w:val="both"/>
        <w:rPr>
          <w:sz w:val="28"/>
          <w:szCs w:val="28"/>
        </w:rPr>
      </w:pPr>
    </w:p>
    <w:p w:rsidR="00BE1F97" w:rsidRDefault="00BE1F97" w:rsidP="00BE1F97">
      <w:pPr>
        <w:jc w:val="both"/>
        <w:rPr>
          <w:sz w:val="28"/>
          <w:szCs w:val="28"/>
        </w:rPr>
      </w:pPr>
    </w:p>
    <w:p w:rsidR="00BE1F97" w:rsidRDefault="00BE1F97" w:rsidP="00BE1F97">
      <w:pPr>
        <w:ind w:left="709"/>
        <w:jc w:val="both"/>
        <w:rPr>
          <w:sz w:val="28"/>
          <w:szCs w:val="28"/>
        </w:rPr>
      </w:pPr>
      <w:r w:rsidRPr="000A6918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из вышестоящих и других органов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</w:p>
    <w:p w:rsidR="00BE1F97" w:rsidRDefault="00BE1F97" w:rsidP="00BE1F9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Воронежской области за отчетный период поступило 23,6% (39</w:t>
      </w:r>
      <w:r w:rsidRPr="00E7740B">
        <w:rPr>
          <w:sz w:val="28"/>
          <w:szCs w:val="28"/>
        </w:rPr>
        <w:t>)</w:t>
      </w:r>
      <w:r>
        <w:rPr>
          <w:sz w:val="28"/>
          <w:szCs w:val="28"/>
        </w:rPr>
        <w:t xml:space="preserve"> от общего количества письменных обращений (в 1 квартале 2019 года – 26,5% (27), во 2 квартале 2019 года – 18</w:t>
      </w:r>
      <w:r w:rsidRPr="007017DA">
        <w:rPr>
          <w:sz w:val="28"/>
          <w:szCs w:val="28"/>
        </w:rPr>
        <w:t>%</w:t>
      </w:r>
      <w:r>
        <w:rPr>
          <w:sz w:val="28"/>
          <w:szCs w:val="28"/>
        </w:rPr>
        <w:t xml:space="preserve"> (26)). На внутренний контроль руководством администрации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во 2 квартале 2019 года было поставлено 23,6</w:t>
      </w:r>
      <w:r w:rsidRPr="00E7740B">
        <w:rPr>
          <w:sz w:val="28"/>
          <w:szCs w:val="28"/>
        </w:rPr>
        <w:t>%</w:t>
      </w:r>
      <w:r>
        <w:rPr>
          <w:sz w:val="28"/>
          <w:szCs w:val="28"/>
        </w:rPr>
        <w:t xml:space="preserve"> (39</w:t>
      </w:r>
      <w:r w:rsidRPr="00E7740B">
        <w:rPr>
          <w:sz w:val="28"/>
          <w:szCs w:val="28"/>
        </w:rPr>
        <w:t>)</w:t>
      </w:r>
      <w:r>
        <w:rPr>
          <w:sz w:val="28"/>
          <w:szCs w:val="28"/>
        </w:rPr>
        <w:t xml:space="preserve"> обращений (в 1 квартале 2019 года – 26,5% обращений).</w:t>
      </w:r>
    </w:p>
    <w:p w:rsidR="00BE1F97" w:rsidRDefault="00BE1F97" w:rsidP="00BE1F97">
      <w:pPr>
        <w:jc w:val="both"/>
        <w:rPr>
          <w:sz w:val="28"/>
          <w:szCs w:val="28"/>
        </w:rPr>
      </w:pPr>
    </w:p>
    <w:p w:rsidR="00BE1F97" w:rsidRDefault="00BE1F97" w:rsidP="00BE1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 квартале 2019 года, в сравнении с аналогичным периодом 2018 года, </w:t>
      </w:r>
      <w:r w:rsidRPr="00FF236A">
        <w:rPr>
          <w:sz w:val="28"/>
          <w:szCs w:val="28"/>
        </w:rPr>
        <w:t>у</w:t>
      </w:r>
      <w:r>
        <w:rPr>
          <w:sz w:val="28"/>
          <w:szCs w:val="28"/>
        </w:rPr>
        <w:t>величилось количество коллективных обращений на 3,5</w:t>
      </w:r>
      <w:r w:rsidRPr="000C64E0">
        <w:rPr>
          <w:sz w:val="28"/>
          <w:szCs w:val="28"/>
        </w:rPr>
        <w:t>%</w:t>
      </w:r>
      <w:r>
        <w:rPr>
          <w:sz w:val="28"/>
          <w:szCs w:val="28"/>
        </w:rPr>
        <w:t xml:space="preserve"> (во 2 квартале 2019 – 7,3</w:t>
      </w:r>
      <w:r w:rsidRPr="00EE1BDC">
        <w:rPr>
          <w:sz w:val="28"/>
          <w:szCs w:val="28"/>
        </w:rPr>
        <w:t>%,</w:t>
      </w:r>
      <w:r>
        <w:rPr>
          <w:sz w:val="28"/>
          <w:szCs w:val="28"/>
        </w:rPr>
        <w:t xml:space="preserve"> во 2 квартале 2018 – 3,8%).</w:t>
      </w:r>
    </w:p>
    <w:p w:rsidR="00BE1F97" w:rsidRPr="00F16853" w:rsidRDefault="00BE1F97" w:rsidP="00BE1F97">
      <w:pPr>
        <w:ind w:firstLine="709"/>
        <w:jc w:val="both"/>
        <w:rPr>
          <w:sz w:val="28"/>
          <w:szCs w:val="28"/>
        </w:rPr>
      </w:pPr>
      <w:r w:rsidRPr="00F16853">
        <w:rPr>
          <w:sz w:val="28"/>
          <w:szCs w:val="28"/>
        </w:rPr>
        <w:t xml:space="preserve">Анализ основных источников поступления письменных обращений на рассмотрение в администрацию </w:t>
      </w:r>
      <w:proofErr w:type="spellStart"/>
      <w:r w:rsidRPr="00F16853">
        <w:rPr>
          <w:sz w:val="28"/>
          <w:szCs w:val="28"/>
        </w:rPr>
        <w:t>Рамонского</w:t>
      </w:r>
      <w:proofErr w:type="spellEnd"/>
      <w:r w:rsidRPr="00F16853">
        <w:rPr>
          <w:sz w:val="28"/>
          <w:szCs w:val="28"/>
        </w:rPr>
        <w:t xml:space="preserve"> муниципального района Воронежской области:</w:t>
      </w:r>
    </w:p>
    <w:p w:rsidR="00BE1F97" w:rsidRDefault="00BE1F97" w:rsidP="00BE1F97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BE1F97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D9054B" w:rsidRDefault="00BE1F97" w:rsidP="002D2C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1F97" w:rsidRPr="007E598F" w:rsidRDefault="00BE1F97" w:rsidP="002D2C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E598F">
              <w:rPr>
                <w:b/>
                <w:sz w:val="28"/>
                <w:szCs w:val="28"/>
              </w:rPr>
              <w:t>Источник</w:t>
            </w:r>
            <w:r>
              <w:rPr>
                <w:b/>
                <w:sz w:val="28"/>
                <w:szCs w:val="28"/>
              </w:rPr>
              <w:t>и</w:t>
            </w:r>
            <w:r w:rsidRPr="007E598F">
              <w:rPr>
                <w:b/>
                <w:sz w:val="28"/>
                <w:szCs w:val="28"/>
              </w:rPr>
              <w:t xml:space="preserve"> поступления: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97" w:rsidRPr="00D9054B" w:rsidRDefault="00BE1F97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квартал 2019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BE1F97" w:rsidRPr="00D9054B" w:rsidRDefault="00BE1F97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ко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кварталу 2018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97" w:rsidRPr="00D9054B" w:rsidRDefault="00BE1F97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квартал 2019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BE1F97" w:rsidRPr="00D9054B" w:rsidRDefault="00BE1F97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кварталу 2018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97" w:rsidRPr="00D9054B" w:rsidRDefault="00BE1F97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BE1F97" w:rsidRPr="00D9054B" w:rsidRDefault="00BE1F97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абсолютных цифрах и процентах</w:t>
            </w:r>
            <w:r>
              <w:rPr>
                <w:sz w:val="28"/>
                <w:szCs w:val="28"/>
              </w:rPr>
              <w:t xml:space="preserve">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кварталу 2017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BE1F97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D9054B" w:rsidRDefault="00BE1F97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 Администрация Президента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2E347E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2E347E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2E347E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BE1F97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D9054B" w:rsidRDefault="00BE1F97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2E347E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2E347E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2E347E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BE1F97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D9054B" w:rsidRDefault="00BE1F97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федеральные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2E347E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(-100%)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2E347E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(+50,0%)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2E347E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11(+ 36,36%)</w:t>
            </w:r>
          </w:p>
        </w:tc>
      </w:tr>
      <w:tr w:rsidR="00BE1F97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D9054B" w:rsidRDefault="00BE1F97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депутаты Областной 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2E347E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(-50%)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2E347E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(-85,7%)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2E347E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4(+ 25,00%)</w:t>
            </w:r>
          </w:p>
        </w:tc>
      </w:tr>
      <w:tr w:rsidR="00BE1F97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D9054B" w:rsidRDefault="00BE1F97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органы прокуратуры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2E347E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(+18,2%)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2E347E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(+57,1%)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2E347E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9(+ 22,22%)</w:t>
            </w:r>
          </w:p>
        </w:tc>
      </w:tr>
      <w:tr w:rsidR="00BE1F97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D9054B" w:rsidRDefault="00BE1F97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2E347E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(+77,8%)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2E347E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(+83,3%)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2E347E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2(- 50,00%)</w:t>
            </w:r>
          </w:p>
        </w:tc>
      </w:tr>
      <w:tr w:rsidR="00BE1F97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D9054B" w:rsidRDefault="00BE1F97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непосредственно заявитель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2E347E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(-20,7%)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2E347E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(+24,7%)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2E347E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145(+ 10,34%)</w:t>
            </w:r>
          </w:p>
        </w:tc>
      </w:tr>
    </w:tbl>
    <w:p w:rsidR="00BE1F97" w:rsidRDefault="00BE1F97" w:rsidP="00BE1F97">
      <w:pPr>
        <w:jc w:val="both"/>
        <w:rPr>
          <w:sz w:val="28"/>
          <w:szCs w:val="28"/>
        </w:rPr>
      </w:pPr>
    </w:p>
    <w:p w:rsidR="00BE1F97" w:rsidRDefault="00BE1F97" w:rsidP="00BE1F97">
      <w:pPr>
        <w:ind w:firstLine="709"/>
        <w:jc w:val="both"/>
        <w:rPr>
          <w:sz w:val="28"/>
          <w:szCs w:val="28"/>
        </w:rPr>
      </w:pPr>
      <w:r w:rsidRPr="007E6F2A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характера обращений граждан, поступивших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 2 квартале 2019 года, показывает, что наиболее важными вопросами, затрагиваемыми в обращениях граждан, </w:t>
      </w:r>
      <w:r w:rsidRPr="00832A1B">
        <w:rPr>
          <w:sz w:val="28"/>
          <w:szCs w:val="28"/>
        </w:rPr>
        <w:t>стали вопросы экономики (</w:t>
      </w:r>
      <w:r>
        <w:rPr>
          <w:sz w:val="28"/>
          <w:szCs w:val="28"/>
        </w:rPr>
        <w:t>64,8</w:t>
      </w:r>
      <w:r w:rsidRPr="00832A1B">
        <w:rPr>
          <w:sz w:val="28"/>
          <w:szCs w:val="28"/>
        </w:rPr>
        <w:t>% от общего количества обращений).</w:t>
      </w:r>
    </w:p>
    <w:p w:rsidR="00BE1F97" w:rsidRDefault="00BE1F97" w:rsidP="00BE1F97">
      <w:pPr>
        <w:ind w:firstLine="709"/>
        <w:jc w:val="both"/>
        <w:rPr>
          <w:sz w:val="28"/>
          <w:szCs w:val="28"/>
        </w:rPr>
      </w:pPr>
    </w:p>
    <w:p w:rsidR="00BE1F97" w:rsidRDefault="00BE1F97" w:rsidP="00BE1F97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BE1F97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D9054B" w:rsidRDefault="00BE1F97" w:rsidP="002D2C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1F97" w:rsidRPr="00D9054B" w:rsidRDefault="00BE1F97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BB2F30">
              <w:rPr>
                <w:b/>
                <w:sz w:val="28"/>
                <w:szCs w:val="28"/>
              </w:rPr>
              <w:t>Тематика</w:t>
            </w:r>
            <w:r>
              <w:rPr>
                <w:sz w:val="28"/>
                <w:szCs w:val="28"/>
              </w:rPr>
              <w:t xml:space="preserve"> </w:t>
            </w:r>
            <w:r w:rsidRPr="00BB2F30">
              <w:rPr>
                <w:b/>
                <w:sz w:val="28"/>
                <w:szCs w:val="28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97" w:rsidRPr="00D9054B" w:rsidRDefault="00BE1F97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квартал 2019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BE1F97" w:rsidRPr="00D9054B" w:rsidRDefault="00BE1F97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 xml:space="preserve">ютных цифрах и процентах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97" w:rsidRPr="00D9054B" w:rsidRDefault="00BE1F97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BE1F97" w:rsidRPr="00D9054B" w:rsidRDefault="00BE1F97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97" w:rsidRPr="00D9054B" w:rsidRDefault="00BE1F97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BE1F97" w:rsidRPr="00D9054B" w:rsidRDefault="00BE1F97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</w:t>
            </w:r>
          </w:p>
        </w:tc>
      </w:tr>
      <w:tr w:rsidR="00BE1F97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Default="00BE1F97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государство, общество, политика</w:t>
            </w:r>
          </w:p>
          <w:p w:rsidR="00BE1F97" w:rsidRPr="00D9054B" w:rsidRDefault="00BE1F97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CD58A5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(5,5%)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CD58A5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(3,7%)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CD58A5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(2,9%)</w:t>
            </w:r>
          </w:p>
        </w:tc>
      </w:tr>
      <w:tr w:rsidR="00BE1F97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Default="00BE1F97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социальная сфера</w:t>
            </w:r>
          </w:p>
          <w:p w:rsidR="00BE1F97" w:rsidRPr="00D9054B" w:rsidRDefault="00BE1F97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CD58A5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(5,5%)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CD58A5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17(12,6%)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CD58A5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(17,5%)</w:t>
            </w:r>
          </w:p>
        </w:tc>
      </w:tr>
      <w:tr w:rsidR="00BE1F97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Default="00BE1F97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экономика</w:t>
            </w:r>
          </w:p>
          <w:p w:rsidR="00BE1F97" w:rsidRPr="00D9054B" w:rsidRDefault="00BE1F97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CD58A5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(64,8%)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CD58A5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(53,8%)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CD58A5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(59,1%)</w:t>
            </w:r>
          </w:p>
        </w:tc>
      </w:tr>
      <w:tr w:rsidR="00BE1F97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Default="00BE1F97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оборона и безопасность</w:t>
            </w:r>
          </w:p>
          <w:p w:rsidR="00BE1F97" w:rsidRPr="00D9054B" w:rsidRDefault="00BE1F97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CD58A5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(3,0%)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CD58A5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CD58A5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(1,2%)</w:t>
            </w:r>
          </w:p>
        </w:tc>
      </w:tr>
      <w:tr w:rsidR="00BE1F97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Default="00BE1F97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ЖКХ</w:t>
            </w:r>
          </w:p>
          <w:p w:rsidR="00BE1F97" w:rsidRPr="00D9054B" w:rsidRDefault="00BE1F97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CD58A5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(21,2%)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CD58A5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(28,4%)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97" w:rsidRPr="00CD58A5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(18,7)</w:t>
            </w:r>
          </w:p>
        </w:tc>
      </w:tr>
    </w:tbl>
    <w:p w:rsidR="00BE1F97" w:rsidRDefault="00BE1F97" w:rsidP="00BE1F97">
      <w:pPr>
        <w:ind w:firstLine="709"/>
        <w:jc w:val="both"/>
        <w:rPr>
          <w:sz w:val="28"/>
          <w:szCs w:val="28"/>
        </w:rPr>
      </w:pPr>
    </w:p>
    <w:p w:rsidR="00BE1F97" w:rsidRDefault="00BE1F97" w:rsidP="00BE1F97">
      <w:pPr>
        <w:ind w:firstLine="709"/>
        <w:jc w:val="both"/>
        <w:rPr>
          <w:sz w:val="28"/>
          <w:szCs w:val="28"/>
        </w:rPr>
      </w:pPr>
      <w:r w:rsidRPr="00A4329D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из анализа обращений, поступивших во 2 квартале 2019 года, в сравнении с аналогичным периодом 2018 года, отмечается увеличение количества обращений по вопросам: </w:t>
      </w:r>
    </w:p>
    <w:p w:rsidR="00BE1F97" w:rsidRDefault="00BE1F97" w:rsidP="00BE1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несанкционированных свалок (во 2 квартале 2019 года – 12 обращений, во 2 квартале 2018 года – 5 обращений);</w:t>
      </w:r>
    </w:p>
    <w:p w:rsidR="00BE1F97" w:rsidRDefault="00BE1F97" w:rsidP="00BE1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с твердыми коммунальными отходами (во 2 квартале 2019 года – 7 обращений, во 2 квартале 2018 года – 0 обращений);</w:t>
      </w:r>
    </w:p>
    <w:p w:rsidR="00BE1F97" w:rsidRDefault="00BE1F97" w:rsidP="00BE1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прежнем уровне, в сравнении с аналогичным периодом 2018 года, сохранилось количество обращений по вопросам, касающимся </w:t>
      </w:r>
      <w:r>
        <w:rPr>
          <w:sz w:val="28"/>
          <w:szCs w:val="28"/>
        </w:rPr>
        <w:lastRenderedPageBreak/>
        <w:t>благоустройства и ремонта подъездных дорог, в том числе тротуаров, а также градостроительства и архитектуры.</w:t>
      </w:r>
    </w:p>
    <w:p w:rsidR="00BE1F97" w:rsidRDefault="00BE1F97" w:rsidP="00BE1F97">
      <w:pPr>
        <w:ind w:firstLine="709"/>
        <w:jc w:val="both"/>
        <w:rPr>
          <w:sz w:val="28"/>
          <w:szCs w:val="28"/>
        </w:rPr>
      </w:pPr>
      <w:r w:rsidRPr="00C2688D">
        <w:rPr>
          <w:sz w:val="28"/>
          <w:szCs w:val="28"/>
        </w:rPr>
        <w:t>Наибольшее</w:t>
      </w:r>
      <w:r>
        <w:rPr>
          <w:sz w:val="28"/>
          <w:szCs w:val="28"/>
        </w:rPr>
        <w:t xml:space="preserve"> количество письменных обращений среди городского и сельских поселений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поступило от жителей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городского поселения – 37 обращений и от жителей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– 28 обращений (самые многонаселенные поселения).</w:t>
      </w:r>
    </w:p>
    <w:p w:rsidR="00BE1F97" w:rsidRDefault="00BE1F97" w:rsidP="00BE1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Наименьшее количество обращений в отчетном периоде поступило от жителей </w:t>
      </w:r>
      <w:proofErr w:type="spellStart"/>
      <w:r>
        <w:rPr>
          <w:sz w:val="28"/>
          <w:szCs w:val="28"/>
        </w:rPr>
        <w:t>Большеверйеского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Русскогвоздевского</w:t>
      </w:r>
      <w:proofErr w:type="spellEnd"/>
      <w:r>
        <w:rPr>
          <w:sz w:val="28"/>
          <w:szCs w:val="28"/>
        </w:rPr>
        <w:t xml:space="preserve"> сельских поселений района (по 1 обращению).</w:t>
      </w:r>
    </w:p>
    <w:p w:rsidR="00BE1F97" w:rsidRDefault="00BE1F97" w:rsidP="00BE1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не поступило ни одного обращения от жителей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Сомовского</w:t>
      </w:r>
      <w:proofErr w:type="spellEnd"/>
      <w:r>
        <w:rPr>
          <w:sz w:val="28"/>
          <w:szCs w:val="28"/>
        </w:rPr>
        <w:t xml:space="preserve"> сельских поселений (самые малонаселенные поселения).</w:t>
      </w:r>
    </w:p>
    <w:p w:rsidR="00BE1F97" w:rsidRDefault="00BE1F97" w:rsidP="00BE1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 квартале 2019 года рассмотрено 24 устных обращения, поступивших в ходе личного приема граждан. За аналогичный период прошлого года на личном приеме у руководства администрации района рассмотрено – 38 обращений.</w:t>
      </w:r>
    </w:p>
    <w:p w:rsidR="00BE1F97" w:rsidRDefault="00BE1F97" w:rsidP="00BE1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постоянном режиме даются справочная информация и консультации по телефону 8(47340)2-17-50 гражданам.</w:t>
      </w:r>
    </w:p>
    <w:p w:rsidR="00BE1F97" w:rsidRDefault="00BE1F97" w:rsidP="00BE1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более эффективной и оперативной работы органов местного самоуправления муниципального района применяются различные методы:</w:t>
      </w:r>
    </w:p>
    <w:p w:rsidR="00BE1F97" w:rsidRDefault="00BE1F97" w:rsidP="00BE1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необходимых условий для объективного, всестороннего и своевременного рассмотрения обращений граждан, поступивших в виде электронного документа, в письменной и устной форме, на личном приеме граждан;</w:t>
      </w:r>
    </w:p>
    <w:p w:rsidR="00BE1F97" w:rsidRDefault="00BE1F97" w:rsidP="00BE1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населения главой муниципального района с приглашением руководителей структурных подразделений, глав поселений по территориальной принадлежности, в том числе выездные приемы граждан в поселениях муниципального района;</w:t>
      </w:r>
    </w:p>
    <w:p w:rsidR="00BE1F97" w:rsidRDefault="00BE1F97" w:rsidP="00BE1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предварительное рассмотрение обращений граждан, записавшихся на прием к должностным лицам администрации муниципального района на личный прием;</w:t>
      </w:r>
    </w:p>
    <w:p w:rsidR="00BE1F97" w:rsidRDefault="00BE1F97" w:rsidP="00BE1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населения заместителями главы администрации муниципального района с приглашением руководителей структурных подразделений администрации муниципального района, глав поселений, руководителей организаций района;</w:t>
      </w:r>
    </w:p>
    <w:p w:rsidR="00BE1F97" w:rsidRDefault="00BE1F97" w:rsidP="00BE1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и учет поступивших обращений граждан посредством программы ЛОТУС, внесение данных об обращениях и результатах их рассмотрения в закрытый информационный портал ССТУ.РФ;</w:t>
      </w:r>
    </w:p>
    <w:p w:rsidR="00BE1F97" w:rsidRDefault="00BE1F97" w:rsidP="00BE1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комиссионные выезды на место;</w:t>
      </w:r>
    </w:p>
    <w:p w:rsidR="00BE1F97" w:rsidRDefault="00BE1F97" w:rsidP="00BE1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постоянное обновление официального сайта ОМСУ муниципального района;</w:t>
      </w:r>
    </w:p>
    <w:p w:rsidR="00BE1F97" w:rsidRDefault="00BE1F97" w:rsidP="00BE1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собраниях, проводимых в трудовых коллективах, встречах с лидерами политических партий, общественных объединений, общественных приемных, с жителями в различных населенных пунктах района, где глава </w:t>
      </w:r>
      <w:r>
        <w:rPr>
          <w:sz w:val="28"/>
          <w:szCs w:val="28"/>
        </w:rPr>
        <w:lastRenderedPageBreak/>
        <w:t>информирует население о проделанной работе и о предстоящих задачах, отвечает на вопросы;</w:t>
      </w:r>
    </w:p>
    <w:p w:rsidR="00BE1F97" w:rsidRDefault="00BE1F97" w:rsidP="00BE1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постоянный контроль за исполнением наказов жителей (избирателей) и протоколов поручений главы муниципального района;</w:t>
      </w:r>
    </w:p>
    <w:p w:rsidR="00BE1F97" w:rsidRDefault="00BE1F97" w:rsidP="00BE1F97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x-none"/>
        </w:rPr>
        <w:t>постоянный контроль</w:t>
      </w:r>
      <w:r>
        <w:rPr>
          <w:sz w:val="28"/>
          <w:szCs w:val="28"/>
        </w:rPr>
        <w:t xml:space="preserve"> з</w:t>
      </w:r>
      <w:r>
        <w:rPr>
          <w:sz w:val="28"/>
          <w:szCs w:val="28"/>
          <w:lang w:eastAsia="x-none"/>
        </w:rPr>
        <w:t>а своевременным, объективным и полным рассмотрением обращений;</w:t>
      </w:r>
    </w:p>
    <w:p w:rsidR="00BE1F97" w:rsidRDefault="00BE1F97" w:rsidP="00BE1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31E8">
        <w:rPr>
          <w:sz w:val="28"/>
          <w:szCs w:val="28"/>
        </w:rPr>
        <w:t>проводится работа по повышению уровня удовлетворенности заявителей результатами рассм</w:t>
      </w:r>
      <w:r>
        <w:rPr>
          <w:sz w:val="28"/>
          <w:szCs w:val="28"/>
        </w:rPr>
        <w:t>отрения их обращений и принятым</w:t>
      </w:r>
      <w:r w:rsidRPr="00FC31E8">
        <w:rPr>
          <w:sz w:val="28"/>
          <w:szCs w:val="28"/>
        </w:rPr>
        <w:t xml:space="preserve"> по ним мерам</w:t>
      </w:r>
      <w:r>
        <w:rPr>
          <w:sz w:val="28"/>
          <w:szCs w:val="28"/>
        </w:rPr>
        <w:t>;</w:t>
      </w:r>
    </w:p>
    <w:p w:rsidR="00BE1F97" w:rsidRDefault="00BE1F97" w:rsidP="00BE1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настоящее время на основании Порядка организации «обратной связи» по результатам рассмотрения обращений граждан, утвержденного </w:t>
      </w:r>
      <w:r w:rsidRPr="001B0A44">
        <w:rPr>
          <w:sz w:val="28"/>
          <w:szCs w:val="28"/>
        </w:rPr>
        <w:t>заместителем</w:t>
      </w:r>
      <w:r>
        <w:rPr>
          <w:sz w:val="28"/>
          <w:szCs w:val="28"/>
        </w:rPr>
        <w:t xml:space="preserve"> </w:t>
      </w:r>
      <w:r w:rsidRPr="001B0A44">
        <w:rPr>
          <w:sz w:val="28"/>
          <w:szCs w:val="28"/>
        </w:rPr>
        <w:t>губернатора правительства Воронежской области - руководителем аппарата</w:t>
      </w:r>
      <w:r>
        <w:rPr>
          <w:sz w:val="28"/>
          <w:szCs w:val="28"/>
        </w:rPr>
        <w:t xml:space="preserve"> </w:t>
      </w:r>
      <w:r w:rsidRPr="001B0A44">
        <w:rPr>
          <w:sz w:val="28"/>
          <w:szCs w:val="28"/>
        </w:rPr>
        <w:t xml:space="preserve">губернатора и правительства Воронежской области С.В. </w:t>
      </w:r>
      <w:proofErr w:type="spellStart"/>
      <w:r w:rsidRPr="001B0A44">
        <w:rPr>
          <w:sz w:val="28"/>
          <w:szCs w:val="28"/>
        </w:rPr>
        <w:t>Трухачевым</w:t>
      </w:r>
      <w:proofErr w:type="spellEnd"/>
      <w:r>
        <w:rPr>
          <w:sz w:val="28"/>
          <w:szCs w:val="28"/>
        </w:rPr>
        <w:t>, прорабатывается порядок осуществления «обратной связи» с заявителями, обратившимися в органы местного самоуправления муниципального района.</w:t>
      </w:r>
    </w:p>
    <w:p w:rsidR="00BE1F97" w:rsidRDefault="00BE1F97" w:rsidP="00BE1F97">
      <w:pPr>
        <w:jc w:val="both"/>
        <w:rPr>
          <w:sz w:val="28"/>
          <w:szCs w:val="28"/>
        </w:rPr>
      </w:pPr>
    </w:p>
    <w:p w:rsidR="00BE1F97" w:rsidRDefault="00BE1F97" w:rsidP="00BE1F9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рассмотрения обращений, поступивших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области:</w:t>
      </w:r>
    </w:p>
    <w:p w:rsidR="00BE1F97" w:rsidRDefault="00BE1F97" w:rsidP="00BE1F97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2490"/>
        <w:gridCol w:w="2184"/>
      </w:tblGrid>
      <w:tr w:rsidR="00BE1F97" w:rsidRPr="00B55558" w:rsidTr="002D2CFE">
        <w:tc>
          <w:tcPr>
            <w:tcW w:w="4786" w:type="dxa"/>
            <w:shd w:val="clear" w:color="auto" w:fill="auto"/>
          </w:tcPr>
          <w:p w:rsidR="00BE1F97" w:rsidRPr="00B55558" w:rsidRDefault="00BE1F97" w:rsidP="002D2C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2019</w:t>
            </w:r>
            <w:r w:rsidRPr="00B555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3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квартал 2018 </w:t>
            </w:r>
            <w:r w:rsidRPr="00B55558">
              <w:rPr>
                <w:sz w:val="28"/>
                <w:szCs w:val="28"/>
              </w:rPr>
              <w:t>года</w:t>
            </w:r>
          </w:p>
        </w:tc>
      </w:tr>
      <w:tr w:rsidR="00BE1F97" w:rsidRPr="00B55558" w:rsidTr="002D2CFE">
        <w:tc>
          <w:tcPr>
            <w:tcW w:w="4786" w:type="dxa"/>
            <w:shd w:val="clear" w:color="auto" w:fill="auto"/>
          </w:tcPr>
          <w:p w:rsidR="00BE1F97" w:rsidRPr="00B55558" w:rsidRDefault="00BE1F97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взято на контроль</w:t>
            </w:r>
          </w:p>
        </w:tc>
        <w:tc>
          <w:tcPr>
            <w:tcW w:w="255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23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BE1F97" w:rsidRPr="00B55558" w:rsidTr="002D2CFE">
        <w:tc>
          <w:tcPr>
            <w:tcW w:w="4786" w:type="dxa"/>
            <w:shd w:val="clear" w:color="auto" w:fill="auto"/>
          </w:tcPr>
          <w:p w:rsidR="00BE1F97" w:rsidRPr="00B55558" w:rsidRDefault="00BE1F97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 xml:space="preserve">- проверено </w:t>
            </w:r>
            <w:proofErr w:type="spellStart"/>
            <w:r w:rsidRPr="00B55558">
              <w:rPr>
                <w:sz w:val="28"/>
                <w:szCs w:val="28"/>
              </w:rPr>
              <w:t>комиссионно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E1F97" w:rsidRPr="00B55558" w:rsidTr="002D2CFE">
        <w:tc>
          <w:tcPr>
            <w:tcW w:w="4786" w:type="dxa"/>
            <w:shd w:val="clear" w:color="auto" w:fill="auto"/>
          </w:tcPr>
          <w:p w:rsidR="00BE1F97" w:rsidRPr="00B55558" w:rsidRDefault="00BE1F97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проверено с выездом на место</w:t>
            </w:r>
          </w:p>
        </w:tc>
        <w:tc>
          <w:tcPr>
            <w:tcW w:w="255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3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E1F97" w:rsidRPr="00B55558" w:rsidTr="002D2CFE">
        <w:tc>
          <w:tcPr>
            <w:tcW w:w="4786" w:type="dxa"/>
            <w:shd w:val="clear" w:color="auto" w:fill="auto"/>
          </w:tcPr>
          <w:p w:rsidR="00BE1F97" w:rsidRPr="00B55558" w:rsidRDefault="00BE1F97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рассмотрено с участием заявителя</w:t>
            </w:r>
          </w:p>
        </w:tc>
        <w:tc>
          <w:tcPr>
            <w:tcW w:w="255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E1F97" w:rsidRPr="00B55558" w:rsidTr="002D2CFE">
        <w:tc>
          <w:tcPr>
            <w:tcW w:w="4786" w:type="dxa"/>
            <w:shd w:val="clear" w:color="auto" w:fill="auto"/>
          </w:tcPr>
          <w:p w:rsidR="00BE1F97" w:rsidRPr="00B55558" w:rsidRDefault="00BE1F97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поддержано</w:t>
            </w:r>
          </w:p>
        </w:tc>
        <w:tc>
          <w:tcPr>
            <w:tcW w:w="255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3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E1F97" w:rsidRPr="00B55558" w:rsidTr="002D2CFE">
        <w:tc>
          <w:tcPr>
            <w:tcW w:w="4786" w:type="dxa"/>
            <w:shd w:val="clear" w:color="auto" w:fill="auto"/>
          </w:tcPr>
          <w:p w:rsidR="00BE1F97" w:rsidRPr="00B55558" w:rsidRDefault="00BE1F97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меры приняты</w:t>
            </w:r>
          </w:p>
        </w:tc>
        <w:tc>
          <w:tcPr>
            <w:tcW w:w="255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E1F97" w:rsidRPr="00B55558" w:rsidTr="002D2CFE">
        <w:tc>
          <w:tcPr>
            <w:tcW w:w="4786" w:type="dxa"/>
            <w:shd w:val="clear" w:color="auto" w:fill="auto"/>
          </w:tcPr>
          <w:p w:rsidR="00BE1F97" w:rsidRPr="00B55558" w:rsidRDefault="00BE1F97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разъяснено</w:t>
            </w:r>
          </w:p>
        </w:tc>
        <w:tc>
          <w:tcPr>
            <w:tcW w:w="255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23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BE1F97" w:rsidRPr="00B55558" w:rsidTr="002D2CFE">
        <w:tc>
          <w:tcPr>
            <w:tcW w:w="4786" w:type="dxa"/>
            <w:shd w:val="clear" w:color="auto" w:fill="auto"/>
          </w:tcPr>
          <w:p w:rsidR="00BE1F97" w:rsidRPr="00B55558" w:rsidRDefault="00BE1F97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не поддержано</w:t>
            </w:r>
          </w:p>
        </w:tc>
        <w:tc>
          <w:tcPr>
            <w:tcW w:w="255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E1F97" w:rsidRPr="00B55558" w:rsidTr="002D2CFE">
        <w:tc>
          <w:tcPr>
            <w:tcW w:w="4786" w:type="dxa"/>
            <w:shd w:val="clear" w:color="auto" w:fill="auto"/>
          </w:tcPr>
          <w:p w:rsidR="00BE1F97" w:rsidRPr="00B55558" w:rsidRDefault="00BE1F97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дан ответ автору</w:t>
            </w:r>
          </w:p>
        </w:tc>
        <w:tc>
          <w:tcPr>
            <w:tcW w:w="255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BE1F97" w:rsidRPr="00B55558" w:rsidTr="002D2CFE">
        <w:tc>
          <w:tcPr>
            <w:tcW w:w="4786" w:type="dxa"/>
            <w:shd w:val="clear" w:color="auto" w:fill="auto"/>
          </w:tcPr>
          <w:p w:rsidR="00BE1F97" w:rsidRPr="00B55558" w:rsidRDefault="00BE1F97" w:rsidP="002D2CFE">
            <w:pPr>
              <w:rPr>
                <w:i/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 xml:space="preserve">- оставлено без ответа </w:t>
            </w:r>
            <w:r w:rsidRPr="00B55558">
              <w:rPr>
                <w:i/>
                <w:sz w:val="28"/>
                <w:szCs w:val="28"/>
              </w:rPr>
              <w:t>(нет сведений о ФИО, адресе)</w:t>
            </w:r>
          </w:p>
        </w:tc>
        <w:tc>
          <w:tcPr>
            <w:tcW w:w="255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E1F97" w:rsidRPr="00B55558" w:rsidTr="002D2CFE">
        <w:tc>
          <w:tcPr>
            <w:tcW w:w="4786" w:type="dxa"/>
            <w:shd w:val="clear" w:color="auto" w:fill="auto"/>
          </w:tcPr>
          <w:p w:rsidR="00BE1F97" w:rsidRPr="00B55558" w:rsidRDefault="00BE1F97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направлено по компетенции</w:t>
            </w:r>
          </w:p>
        </w:tc>
        <w:tc>
          <w:tcPr>
            <w:tcW w:w="255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3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E1F97" w:rsidRPr="00B55558" w:rsidTr="002D2CFE">
        <w:tc>
          <w:tcPr>
            <w:tcW w:w="4786" w:type="dxa"/>
            <w:shd w:val="clear" w:color="auto" w:fill="auto"/>
          </w:tcPr>
          <w:p w:rsidR="00BE1F97" w:rsidRPr="00B55558" w:rsidRDefault="00BE1F97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срок продлен</w:t>
            </w:r>
          </w:p>
        </w:tc>
        <w:tc>
          <w:tcPr>
            <w:tcW w:w="255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0</w:t>
            </w:r>
          </w:p>
        </w:tc>
      </w:tr>
      <w:tr w:rsidR="00BE1F97" w:rsidRPr="00B55558" w:rsidTr="002D2CFE">
        <w:tc>
          <w:tcPr>
            <w:tcW w:w="4786" w:type="dxa"/>
            <w:shd w:val="clear" w:color="auto" w:fill="auto"/>
          </w:tcPr>
          <w:p w:rsidR="00BE1F97" w:rsidRPr="00B55558" w:rsidRDefault="00BE1F97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привлечено к ответственности должностных лиц за нарушение правопорядка рассмотрения обращений</w:t>
            </w:r>
          </w:p>
        </w:tc>
        <w:tc>
          <w:tcPr>
            <w:tcW w:w="255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0</w:t>
            </w:r>
          </w:p>
        </w:tc>
      </w:tr>
      <w:tr w:rsidR="00BE1F97" w:rsidRPr="00B55558" w:rsidTr="002D2CFE">
        <w:tc>
          <w:tcPr>
            <w:tcW w:w="4786" w:type="dxa"/>
            <w:shd w:val="clear" w:color="auto" w:fill="auto"/>
          </w:tcPr>
          <w:p w:rsidR="00BE1F97" w:rsidRPr="00B55558" w:rsidRDefault="00BE1F97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количество повторных обращений</w:t>
            </w:r>
          </w:p>
        </w:tc>
        <w:tc>
          <w:tcPr>
            <w:tcW w:w="255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5</w:t>
            </w:r>
          </w:p>
        </w:tc>
      </w:tr>
      <w:tr w:rsidR="00BE1F97" w:rsidRPr="00B55558" w:rsidTr="002D2CFE">
        <w:tc>
          <w:tcPr>
            <w:tcW w:w="4786" w:type="dxa"/>
            <w:shd w:val="clear" w:color="auto" w:fill="auto"/>
          </w:tcPr>
          <w:p w:rsidR="00BE1F97" w:rsidRPr="00B55558" w:rsidRDefault="00BE1F97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количество жалоб на действия (бездействия) должностных лиц</w:t>
            </w:r>
          </w:p>
        </w:tc>
        <w:tc>
          <w:tcPr>
            <w:tcW w:w="255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0</w:t>
            </w:r>
          </w:p>
        </w:tc>
      </w:tr>
    </w:tbl>
    <w:p w:rsidR="00BE1F97" w:rsidRDefault="00BE1F97" w:rsidP="00BE1F97">
      <w:pPr>
        <w:ind w:firstLine="709"/>
        <w:jc w:val="center"/>
        <w:rPr>
          <w:sz w:val="28"/>
          <w:szCs w:val="28"/>
        </w:rPr>
      </w:pPr>
    </w:p>
    <w:p w:rsidR="00BE1F97" w:rsidRDefault="00BE1F97" w:rsidP="00BE1F97">
      <w:pPr>
        <w:ind w:firstLine="709"/>
        <w:jc w:val="both"/>
        <w:rPr>
          <w:sz w:val="28"/>
          <w:szCs w:val="28"/>
        </w:rPr>
      </w:pPr>
      <w:r w:rsidRPr="002B28C2">
        <w:rPr>
          <w:sz w:val="28"/>
          <w:szCs w:val="28"/>
        </w:rPr>
        <w:lastRenderedPageBreak/>
        <w:t>Исходя</w:t>
      </w:r>
      <w:r>
        <w:rPr>
          <w:sz w:val="28"/>
          <w:szCs w:val="28"/>
        </w:rPr>
        <w:t xml:space="preserve"> из анализа количества и характера вопросов, содержащихся в обращениях граждан, поступивших на рассмотрение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во 2 квартале 2019 года, определен перечень мер, направленных на устранение причин и условий, способствующих повышенной активности заявителей:</w:t>
      </w:r>
    </w:p>
    <w:p w:rsidR="00BE1F97" w:rsidRDefault="00BE1F97" w:rsidP="00BE1F9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3164"/>
        <w:gridCol w:w="3021"/>
      </w:tblGrid>
      <w:tr w:rsidR="00BE1F97" w:rsidRPr="00B55558" w:rsidTr="002D2CFE">
        <w:trPr>
          <w:trHeight w:val="1801"/>
        </w:trPr>
        <w:tc>
          <w:tcPr>
            <w:tcW w:w="3190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Направления деятельности (код и вопрос в соответствие с типовым тематическим классификатором)</w:t>
            </w:r>
          </w:p>
        </w:tc>
        <w:tc>
          <w:tcPr>
            <w:tcW w:w="3190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Мероприятия, направленные на снижение активности населения</w:t>
            </w:r>
          </w:p>
        </w:tc>
        <w:tc>
          <w:tcPr>
            <w:tcW w:w="3190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Сроки реализации</w:t>
            </w:r>
          </w:p>
        </w:tc>
      </w:tr>
      <w:tr w:rsidR="00BE1F97" w:rsidRPr="00B55558" w:rsidTr="002D2CFE">
        <w:tc>
          <w:tcPr>
            <w:tcW w:w="3190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b/>
                <w:sz w:val="28"/>
                <w:szCs w:val="28"/>
              </w:rPr>
            </w:pPr>
            <w:r w:rsidRPr="00B555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b/>
                <w:sz w:val="28"/>
                <w:szCs w:val="28"/>
              </w:rPr>
            </w:pPr>
            <w:r w:rsidRPr="00B555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BE1F97" w:rsidRPr="00B55558" w:rsidRDefault="00BE1F97" w:rsidP="002D2CFE">
            <w:pPr>
              <w:jc w:val="center"/>
              <w:rPr>
                <w:b/>
                <w:sz w:val="28"/>
                <w:szCs w:val="28"/>
              </w:rPr>
            </w:pPr>
            <w:r w:rsidRPr="00B55558">
              <w:rPr>
                <w:b/>
                <w:sz w:val="28"/>
                <w:szCs w:val="28"/>
              </w:rPr>
              <w:t>3</w:t>
            </w:r>
          </w:p>
        </w:tc>
      </w:tr>
      <w:tr w:rsidR="00BE1F97" w:rsidRPr="00B55558" w:rsidTr="002D2CFE">
        <w:tc>
          <w:tcPr>
            <w:tcW w:w="3190" w:type="dxa"/>
            <w:shd w:val="clear" w:color="auto" w:fill="auto"/>
          </w:tcPr>
          <w:p w:rsidR="00BE1F97" w:rsidRDefault="00BE1F97" w:rsidP="002D2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0005.0005.0056.1161. </w:t>
            </w:r>
          </w:p>
          <w:p w:rsidR="00BE1F97" w:rsidRPr="00FD74FC" w:rsidRDefault="00BE1F97" w:rsidP="002D2CFE">
            <w:pPr>
              <w:jc w:val="center"/>
              <w:rPr>
                <w:sz w:val="28"/>
                <w:szCs w:val="28"/>
              </w:rPr>
            </w:pPr>
            <w:r w:rsidRPr="00FD74FC">
              <w:rPr>
                <w:sz w:val="28"/>
                <w:szCs w:val="28"/>
              </w:rPr>
              <w:t xml:space="preserve">Несанкционированная свалка мусора, </w:t>
            </w:r>
            <w:proofErr w:type="spellStart"/>
            <w:r w:rsidRPr="00FD74FC">
              <w:rPr>
                <w:sz w:val="28"/>
                <w:szCs w:val="28"/>
              </w:rPr>
              <w:t>биоотходы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BE1F97" w:rsidRDefault="00BE1F97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1.Ликвидированы несанкционированные свалки на территории </w:t>
            </w:r>
            <w:proofErr w:type="spellStart"/>
            <w:r>
              <w:rPr>
                <w:sz w:val="28"/>
                <w:szCs w:val="28"/>
              </w:rPr>
              <w:t>Айдаровского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Новоживотинновского</w:t>
            </w:r>
            <w:proofErr w:type="spellEnd"/>
            <w:r>
              <w:rPr>
                <w:sz w:val="28"/>
                <w:szCs w:val="28"/>
              </w:rPr>
              <w:t xml:space="preserve"> сельских поселений муниципального района</w:t>
            </w:r>
          </w:p>
          <w:p w:rsidR="00BE1F97" w:rsidRPr="00B62037" w:rsidRDefault="00BE1F97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Председатели садоводческих товариществ проинформированы о необходимости заключения договоров с региональным оператором ООО «</w:t>
            </w:r>
            <w:proofErr w:type="spellStart"/>
            <w:r>
              <w:rPr>
                <w:sz w:val="28"/>
                <w:szCs w:val="28"/>
              </w:rPr>
              <w:t>Экотехнологии</w:t>
            </w:r>
            <w:proofErr w:type="spellEnd"/>
            <w:r>
              <w:rPr>
                <w:sz w:val="28"/>
                <w:szCs w:val="28"/>
              </w:rPr>
              <w:t>» на оказание услуг по обращению с твердыми коммунальными отходами</w:t>
            </w:r>
          </w:p>
        </w:tc>
        <w:tc>
          <w:tcPr>
            <w:tcW w:w="3190" w:type="dxa"/>
            <w:shd w:val="clear" w:color="auto" w:fill="auto"/>
          </w:tcPr>
          <w:p w:rsidR="00BE1F97" w:rsidRDefault="00BE1F97" w:rsidP="002D2CFE">
            <w:pPr>
              <w:jc w:val="center"/>
              <w:rPr>
                <w:sz w:val="28"/>
                <w:szCs w:val="28"/>
              </w:rPr>
            </w:pPr>
          </w:p>
          <w:p w:rsidR="00BE1F97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квартал 2019 </w:t>
            </w:r>
          </w:p>
          <w:p w:rsidR="00BE1F97" w:rsidRDefault="00BE1F97" w:rsidP="002D2CFE">
            <w:pPr>
              <w:jc w:val="center"/>
              <w:rPr>
                <w:sz w:val="28"/>
                <w:szCs w:val="28"/>
              </w:rPr>
            </w:pPr>
          </w:p>
          <w:p w:rsidR="00BE1F97" w:rsidRDefault="00BE1F97" w:rsidP="002D2CFE">
            <w:pPr>
              <w:jc w:val="center"/>
              <w:rPr>
                <w:sz w:val="28"/>
                <w:szCs w:val="28"/>
              </w:rPr>
            </w:pPr>
          </w:p>
          <w:p w:rsidR="00BE1F97" w:rsidRDefault="00BE1F97" w:rsidP="002D2CFE">
            <w:pPr>
              <w:jc w:val="center"/>
              <w:rPr>
                <w:sz w:val="28"/>
                <w:szCs w:val="28"/>
              </w:rPr>
            </w:pPr>
          </w:p>
          <w:p w:rsidR="00BE1F97" w:rsidRDefault="00BE1F97" w:rsidP="002D2CFE">
            <w:pPr>
              <w:jc w:val="center"/>
              <w:rPr>
                <w:sz w:val="28"/>
                <w:szCs w:val="28"/>
              </w:rPr>
            </w:pPr>
          </w:p>
          <w:p w:rsidR="00BE1F97" w:rsidRDefault="00BE1F97" w:rsidP="002D2CFE">
            <w:pPr>
              <w:jc w:val="center"/>
              <w:rPr>
                <w:sz w:val="28"/>
                <w:szCs w:val="28"/>
              </w:rPr>
            </w:pPr>
          </w:p>
          <w:p w:rsidR="00BE1F97" w:rsidRDefault="00BE1F97" w:rsidP="002D2CFE">
            <w:pPr>
              <w:jc w:val="center"/>
              <w:rPr>
                <w:sz w:val="28"/>
                <w:szCs w:val="28"/>
              </w:rPr>
            </w:pPr>
          </w:p>
          <w:p w:rsidR="00BE1F97" w:rsidRPr="00C23078" w:rsidRDefault="00BE1F97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квартал 2019 </w:t>
            </w:r>
          </w:p>
        </w:tc>
      </w:tr>
      <w:tr w:rsidR="00BE1F97" w:rsidRPr="00B55558" w:rsidTr="002D2CFE">
        <w:tc>
          <w:tcPr>
            <w:tcW w:w="3190" w:type="dxa"/>
            <w:shd w:val="clear" w:color="auto" w:fill="auto"/>
          </w:tcPr>
          <w:p w:rsidR="00BE1F97" w:rsidRDefault="00BE1F97" w:rsidP="002D2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470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0003.0011.0000.0000. Природные ресурсы и охрана окружающей природной среды</w:t>
            </w:r>
          </w:p>
        </w:tc>
        <w:tc>
          <w:tcPr>
            <w:tcW w:w="3190" w:type="dxa"/>
            <w:shd w:val="clear" w:color="auto" w:fill="auto"/>
          </w:tcPr>
          <w:p w:rsidR="00BE1F97" w:rsidRDefault="00BE1F97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23078">
              <w:rPr>
                <w:sz w:val="28"/>
                <w:szCs w:val="28"/>
              </w:rPr>
              <w:t>Комиссионное рассмотрение обращений граждан с выездом на место с целью выявления и пресечения нарушений в сфере природо</w:t>
            </w:r>
            <w:r>
              <w:rPr>
                <w:sz w:val="28"/>
                <w:szCs w:val="28"/>
              </w:rPr>
              <w:t>пользования.</w:t>
            </w:r>
          </w:p>
          <w:p w:rsidR="00BE1F97" w:rsidRDefault="00BE1F97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 w:rsidRPr="00C23078">
              <w:rPr>
                <w:sz w:val="28"/>
                <w:szCs w:val="28"/>
              </w:rPr>
              <w:t xml:space="preserve">Проведение мероприятий в рамках муниципального земельного контроля, </w:t>
            </w:r>
            <w:r w:rsidRPr="00C23078">
              <w:rPr>
                <w:sz w:val="28"/>
                <w:szCs w:val="28"/>
              </w:rPr>
              <w:lastRenderedPageBreak/>
              <w:t>обеспечение деятельности административной комиссии муниципального района по пресечению выявленных нарушений в указанной сфере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BE1F97" w:rsidRPr="00C23078" w:rsidRDefault="00BE1F97" w:rsidP="002D2CFE">
            <w:pPr>
              <w:jc w:val="center"/>
              <w:rPr>
                <w:sz w:val="28"/>
                <w:szCs w:val="28"/>
              </w:rPr>
            </w:pPr>
            <w:r w:rsidRPr="00C23078"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BE1F97" w:rsidRPr="00B55558" w:rsidTr="002D2CFE">
        <w:tc>
          <w:tcPr>
            <w:tcW w:w="3190" w:type="dxa"/>
            <w:shd w:val="clear" w:color="auto" w:fill="auto"/>
          </w:tcPr>
          <w:p w:rsidR="00BE1F97" w:rsidRDefault="00BE1F97" w:rsidP="002D2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E2366">
              <w:rPr>
                <w:bCs/>
                <w:color w:val="000000"/>
                <w:sz w:val="28"/>
                <w:szCs w:val="28"/>
              </w:rPr>
              <w:lastRenderedPageBreak/>
              <w:t>0002.0000.0000.0000</w:t>
            </w:r>
          </w:p>
          <w:p w:rsidR="00BE1F97" w:rsidRPr="00EE2366" w:rsidRDefault="00BE1F97" w:rsidP="002D2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Социальная сфера</w:t>
            </w:r>
          </w:p>
        </w:tc>
        <w:tc>
          <w:tcPr>
            <w:tcW w:w="3190" w:type="dxa"/>
            <w:shd w:val="clear" w:color="auto" w:fill="auto"/>
          </w:tcPr>
          <w:p w:rsidR="00BE1F97" w:rsidRDefault="00BE1F97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1.Привлечение депутатов Областной Думы и руководителей хозяйствующих субъектов к оказанию благотворительной помощи</w:t>
            </w:r>
          </w:p>
          <w:p w:rsidR="00BE1F97" w:rsidRDefault="00BE1F97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муниципальном районе.</w:t>
            </w:r>
          </w:p>
          <w:p w:rsidR="00BE1F97" w:rsidRDefault="00BE1F97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2.Разъяснения по вопросам реализации прав граждан на однократное бесплатное приобретение земельного участка в собственность. Разъяснения о порядке постановки на учет в качестве граждан, претендующих на бесплатное предоставление земельных участков и о порядке внесения в Реестр многодетных граждан, имеющих право на бесплатное предоставление земельных участков.</w:t>
            </w:r>
          </w:p>
        </w:tc>
        <w:tc>
          <w:tcPr>
            <w:tcW w:w="3190" w:type="dxa"/>
            <w:shd w:val="clear" w:color="auto" w:fill="auto"/>
          </w:tcPr>
          <w:p w:rsidR="00BE1F97" w:rsidRPr="00E76AA0" w:rsidRDefault="00BE1F97" w:rsidP="002D2CFE">
            <w:pPr>
              <w:jc w:val="center"/>
              <w:rPr>
                <w:sz w:val="28"/>
                <w:szCs w:val="28"/>
              </w:rPr>
            </w:pPr>
            <w:r w:rsidRPr="00E76AA0">
              <w:rPr>
                <w:sz w:val="28"/>
                <w:szCs w:val="28"/>
              </w:rPr>
              <w:t>постоянно</w:t>
            </w:r>
          </w:p>
        </w:tc>
      </w:tr>
    </w:tbl>
    <w:p w:rsidR="00BE1F97" w:rsidRDefault="00BE1F97" w:rsidP="00BE1F97">
      <w:pPr>
        <w:jc w:val="both"/>
        <w:rPr>
          <w:sz w:val="28"/>
          <w:szCs w:val="28"/>
        </w:rPr>
      </w:pPr>
    </w:p>
    <w:p w:rsidR="00BE1F97" w:rsidRDefault="00BE1F97" w:rsidP="00BE1F97">
      <w:pPr>
        <w:jc w:val="both"/>
        <w:rPr>
          <w:sz w:val="28"/>
          <w:szCs w:val="28"/>
        </w:rPr>
      </w:pPr>
    </w:p>
    <w:p w:rsidR="00BE1F97" w:rsidRDefault="00BE1F97" w:rsidP="00BE1F97">
      <w:pPr>
        <w:jc w:val="both"/>
        <w:rPr>
          <w:sz w:val="28"/>
          <w:szCs w:val="28"/>
        </w:rPr>
      </w:pPr>
    </w:p>
    <w:p w:rsidR="006E1E95" w:rsidRPr="00BE1F97" w:rsidRDefault="006E1E95" w:rsidP="00BE1F97">
      <w:bookmarkStart w:id="0" w:name="_GoBack"/>
      <w:bookmarkEnd w:id="0"/>
    </w:p>
    <w:sectPr w:rsidR="006E1E95" w:rsidRPr="00BE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08FF4B1A"/>
    <w:multiLevelType w:val="hybridMultilevel"/>
    <w:tmpl w:val="98C8A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003FBE"/>
    <w:rsid w:val="000118CB"/>
    <w:rsid w:val="0016044D"/>
    <w:rsid w:val="00173AF4"/>
    <w:rsid w:val="00262857"/>
    <w:rsid w:val="0033226F"/>
    <w:rsid w:val="00670596"/>
    <w:rsid w:val="00676592"/>
    <w:rsid w:val="006B382E"/>
    <w:rsid w:val="006E1E95"/>
    <w:rsid w:val="0075094F"/>
    <w:rsid w:val="009C7D2F"/>
    <w:rsid w:val="00B66058"/>
    <w:rsid w:val="00BE1F97"/>
    <w:rsid w:val="00C541BD"/>
    <w:rsid w:val="00CD144E"/>
    <w:rsid w:val="00CD3595"/>
    <w:rsid w:val="00D1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3E7C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D144E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2</cp:revision>
  <cp:lastPrinted>2020-02-13T10:19:00Z</cp:lastPrinted>
  <dcterms:created xsi:type="dcterms:W3CDTF">2020-04-06T06:57:00Z</dcterms:created>
  <dcterms:modified xsi:type="dcterms:W3CDTF">2020-04-06T06:57:00Z</dcterms:modified>
</cp:coreProperties>
</file>