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  <w:r w:rsidRPr="00DC60B7">
        <w:rPr>
          <w:sz w:val="28"/>
          <w:szCs w:val="28"/>
        </w:rPr>
        <w:t xml:space="preserve">В администрацию </w:t>
      </w:r>
      <w:proofErr w:type="spellStart"/>
      <w:r w:rsidRPr="00DC60B7">
        <w:rPr>
          <w:sz w:val="28"/>
          <w:szCs w:val="28"/>
        </w:rPr>
        <w:t>Рамонского</w:t>
      </w:r>
      <w:proofErr w:type="spellEnd"/>
      <w:r w:rsidRPr="00DC60B7">
        <w:rPr>
          <w:sz w:val="28"/>
          <w:szCs w:val="28"/>
        </w:rPr>
        <w:t xml:space="preserve"> муниципального района Воронежской области в 4 квартале 2019 года на рассмотрение поступило </w:t>
      </w:r>
      <w:r w:rsidRPr="00D82E77">
        <w:rPr>
          <w:sz w:val="28"/>
          <w:szCs w:val="28"/>
        </w:rPr>
        <w:t xml:space="preserve">177 устных и письменных обращений граждан </w:t>
      </w:r>
      <w:r w:rsidRPr="00B54CD3">
        <w:rPr>
          <w:sz w:val="28"/>
          <w:szCs w:val="28"/>
        </w:rPr>
        <w:t xml:space="preserve">(в 3 квартале 2019 года </w:t>
      </w:r>
      <w:r w:rsidRPr="00ED0D3D">
        <w:rPr>
          <w:sz w:val="28"/>
          <w:szCs w:val="28"/>
        </w:rPr>
        <w:t>– 189 обращений, в 4 квартале 2018 года – 164 обращения), в том числе:</w:t>
      </w:r>
    </w:p>
    <w:p w:rsidR="00953D3F" w:rsidRPr="00DB24EA" w:rsidRDefault="00953D3F" w:rsidP="00953D3F">
      <w:pPr>
        <w:jc w:val="both"/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F" w:rsidRPr="002E6DD5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6DD5">
              <w:rPr>
                <w:b/>
                <w:sz w:val="28"/>
                <w:szCs w:val="28"/>
              </w:rPr>
              <w:t>4 квартал 2019 года</w:t>
            </w:r>
          </w:p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</w:rPr>
              <w:t>В абсолютных цифрах и процентах (+,- к 4 кварталу 2018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F" w:rsidRPr="002E6DD5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6DD5">
              <w:rPr>
                <w:b/>
                <w:sz w:val="28"/>
                <w:szCs w:val="28"/>
              </w:rPr>
              <w:t>3 квартал 2019 года</w:t>
            </w:r>
          </w:p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</w:rPr>
              <w:t>В абсолютных цифрах и процентах (+,- ко 2 кварталу 2019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023C66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3C66">
              <w:rPr>
                <w:b/>
                <w:sz w:val="28"/>
                <w:szCs w:val="28"/>
              </w:rPr>
              <w:t>4 квартал 2018 года</w:t>
            </w:r>
          </w:p>
          <w:p w:rsidR="00953D3F" w:rsidRPr="00DB24EA" w:rsidRDefault="00953D3F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23C66">
              <w:rPr>
                <w:sz w:val="28"/>
                <w:szCs w:val="28"/>
              </w:rPr>
              <w:t>В абсолютных цифрах и процентах (+,- к 4 кварталу 2017 года)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</w:rPr>
            </w:pPr>
            <w:r w:rsidRPr="002E6DD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  <w:lang w:eastAsia="en-US"/>
              </w:rPr>
              <w:t xml:space="preserve">189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D9054B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F" w:rsidRPr="002E6DD5" w:rsidRDefault="00953D3F" w:rsidP="002D2C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</w:rPr>
              <w:t>из них:</w:t>
            </w:r>
          </w:p>
          <w:p w:rsidR="00953D3F" w:rsidRPr="002E6DD5" w:rsidRDefault="00953D3F" w:rsidP="002D2CFE">
            <w:pPr>
              <w:jc w:val="both"/>
              <w:rPr>
                <w:sz w:val="28"/>
                <w:szCs w:val="28"/>
              </w:rPr>
            </w:pPr>
            <w:r w:rsidRPr="002E6DD5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 (+8,9%)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  <w:lang w:eastAsia="en-US"/>
              </w:rPr>
              <w:t xml:space="preserve">148 </w:t>
            </w:r>
            <w:r>
              <w:rPr>
                <w:sz w:val="28"/>
                <w:szCs w:val="28"/>
                <w:lang w:eastAsia="en-US"/>
              </w:rPr>
              <w:t>(-7,2%)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D9054B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 (-2,42%)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F" w:rsidRPr="002E6DD5" w:rsidRDefault="00953D3F" w:rsidP="002D2CFE">
            <w:pPr>
              <w:jc w:val="both"/>
              <w:rPr>
                <w:sz w:val="28"/>
                <w:szCs w:val="28"/>
              </w:rPr>
            </w:pPr>
            <w:r w:rsidRPr="002E6DD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(+2,5%)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  <w:lang w:eastAsia="en-US"/>
              </w:rPr>
              <w:t xml:space="preserve">30 </w:t>
            </w:r>
            <w:r>
              <w:rPr>
                <w:sz w:val="28"/>
                <w:szCs w:val="28"/>
                <w:lang w:eastAsia="en-US"/>
              </w:rPr>
              <w:t>(-7,1%)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D9054B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(+28,12%)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F" w:rsidRPr="002E6DD5" w:rsidRDefault="00953D3F" w:rsidP="002D2CFE">
            <w:pPr>
              <w:jc w:val="both"/>
              <w:rPr>
                <w:sz w:val="28"/>
                <w:szCs w:val="28"/>
              </w:rPr>
            </w:pPr>
            <w:r w:rsidRPr="002E6DD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(-17,1%)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  <w:lang w:eastAsia="en-US"/>
              </w:rPr>
              <w:t xml:space="preserve">41 </w:t>
            </w:r>
            <w:r>
              <w:rPr>
                <w:sz w:val="28"/>
                <w:szCs w:val="28"/>
                <w:lang w:eastAsia="en-US"/>
              </w:rPr>
              <w:t>(+7,1%)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D9054B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 (+7,0%)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F" w:rsidRPr="002E6DD5" w:rsidRDefault="00953D3F" w:rsidP="002D2CFE">
            <w:pPr>
              <w:jc w:val="both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(-0,7%)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  <w:lang w:eastAsia="en-US"/>
              </w:rPr>
              <w:t xml:space="preserve">7 </w:t>
            </w:r>
            <w:r>
              <w:rPr>
                <w:sz w:val="28"/>
                <w:szCs w:val="28"/>
                <w:lang w:eastAsia="en-US"/>
              </w:rPr>
              <w:t>(+0,7%)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D9054B" w:rsidRDefault="00953D3F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A3755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(+50,0%)</w:t>
            </w:r>
          </w:p>
        </w:tc>
      </w:tr>
    </w:tbl>
    <w:p w:rsidR="00953D3F" w:rsidRPr="00DB24EA" w:rsidRDefault="00953D3F" w:rsidP="00953D3F">
      <w:pPr>
        <w:jc w:val="both"/>
        <w:rPr>
          <w:sz w:val="28"/>
          <w:szCs w:val="28"/>
          <w:highlight w:val="yellow"/>
        </w:rPr>
      </w:pPr>
    </w:p>
    <w:p w:rsidR="00953D3F" w:rsidRPr="00DB24EA" w:rsidRDefault="00953D3F" w:rsidP="00953D3F">
      <w:pPr>
        <w:jc w:val="both"/>
        <w:rPr>
          <w:sz w:val="28"/>
          <w:szCs w:val="28"/>
          <w:highlight w:val="yellow"/>
        </w:rPr>
      </w:pPr>
    </w:p>
    <w:p w:rsidR="00953D3F" w:rsidRDefault="00953D3F" w:rsidP="00953D3F">
      <w:pPr>
        <w:ind w:firstLine="709"/>
        <w:jc w:val="both"/>
        <w:rPr>
          <w:sz w:val="28"/>
          <w:szCs w:val="28"/>
        </w:rPr>
      </w:pPr>
      <w:r w:rsidRPr="00CA06E9">
        <w:rPr>
          <w:sz w:val="28"/>
          <w:szCs w:val="28"/>
        </w:rPr>
        <w:t xml:space="preserve">Всего из органов государственной власти и местного самоуправления в администрацию </w:t>
      </w:r>
      <w:proofErr w:type="spellStart"/>
      <w:r w:rsidRPr="00CA06E9">
        <w:rPr>
          <w:sz w:val="28"/>
          <w:szCs w:val="28"/>
        </w:rPr>
        <w:t>Рамонского</w:t>
      </w:r>
      <w:proofErr w:type="spellEnd"/>
      <w:r w:rsidRPr="00CA06E9">
        <w:rPr>
          <w:sz w:val="28"/>
          <w:szCs w:val="28"/>
        </w:rPr>
        <w:t xml:space="preserve"> муниципального района Воронежской области за отчетный период поступило </w:t>
      </w:r>
      <w:r w:rsidRPr="00ED542C">
        <w:rPr>
          <w:sz w:val="28"/>
          <w:szCs w:val="28"/>
        </w:rPr>
        <w:t xml:space="preserve">31,1% </w:t>
      </w:r>
      <w:r w:rsidRPr="00783BC3">
        <w:rPr>
          <w:sz w:val="28"/>
          <w:szCs w:val="28"/>
        </w:rPr>
        <w:t xml:space="preserve">(50) </w:t>
      </w:r>
      <w:r w:rsidRPr="005705DD">
        <w:rPr>
          <w:sz w:val="28"/>
          <w:szCs w:val="28"/>
        </w:rPr>
        <w:t xml:space="preserve">от общего количества письменных обращений </w:t>
      </w:r>
      <w:r w:rsidRPr="00920C23">
        <w:rPr>
          <w:sz w:val="28"/>
          <w:szCs w:val="28"/>
        </w:rPr>
        <w:t xml:space="preserve">(в 3 квартале 2019 года – 31,2% (59), </w:t>
      </w:r>
      <w:r w:rsidRPr="00B67081">
        <w:rPr>
          <w:sz w:val="28"/>
          <w:szCs w:val="28"/>
        </w:rPr>
        <w:t xml:space="preserve">в 4 квартале 2018 года </w:t>
      </w:r>
      <w:r w:rsidRPr="00491625">
        <w:rPr>
          <w:sz w:val="28"/>
          <w:szCs w:val="28"/>
        </w:rPr>
        <w:t>– 14% (2</w:t>
      </w:r>
      <w:r>
        <w:rPr>
          <w:sz w:val="28"/>
          <w:szCs w:val="28"/>
        </w:rPr>
        <w:t>3)).</w:t>
      </w:r>
    </w:p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Все обращения, поступившие в 4 квартале 2019 года в администрации муниципального района, поставлены на внутренний контроль. </w:t>
      </w:r>
    </w:p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  <w:r w:rsidRPr="00537C2D">
        <w:rPr>
          <w:sz w:val="28"/>
          <w:szCs w:val="28"/>
        </w:rPr>
        <w:t xml:space="preserve">В 4 квартале 2019 года, в сравнении с аналогичным периодом 2018 </w:t>
      </w:r>
      <w:r w:rsidRPr="008E0A09">
        <w:rPr>
          <w:sz w:val="28"/>
          <w:szCs w:val="28"/>
        </w:rPr>
        <w:t>года, увеличилось количество коллективных обращений на 4,7% (в 4 квартале 2019 – 13,0%, в 4 квартале 2018 – 8,3%).</w:t>
      </w:r>
    </w:p>
    <w:p w:rsidR="00953D3F" w:rsidRPr="002B2F58" w:rsidRDefault="00953D3F" w:rsidP="00953D3F">
      <w:pPr>
        <w:ind w:firstLine="709"/>
        <w:jc w:val="both"/>
        <w:rPr>
          <w:sz w:val="28"/>
          <w:szCs w:val="28"/>
        </w:rPr>
      </w:pPr>
      <w:r w:rsidRPr="002B2F58">
        <w:rPr>
          <w:sz w:val="28"/>
          <w:szCs w:val="28"/>
        </w:rPr>
        <w:t xml:space="preserve">Анализ основных источников поступления письменных обращений на рассмотрение в администрацию </w:t>
      </w:r>
      <w:proofErr w:type="spellStart"/>
      <w:r w:rsidRPr="002B2F58">
        <w:rPr>
          <w:sz w:val="28"/>
          <w:szCs w:val="28"/>
        </w:rPr>
        <w:t>Рамонского</w:t>
      </w:r>
      <w:proofErr w:type="spellEnd"/>
      <w:r w:rsidRPr="002B2F58">
        <w:rPr>
          <w:sz w:val="28"/>
          <w:szCs w:val="28"/>
        </w:rPr>
        <w:t xml:space="preserve"> муниципального района Воронежской области:</w:t>
      </w:r>
    </w:p>
    <w:p w:rsidR="00953D3F" w:rsidRPr="00DB24EA" w:rsidRDefault="00953D3F" w:rsidP="00953D3F">
      <w:pPr>
        <w:jc w:val="both"/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E10DB5" w:rsidRDefault="00953D3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3D3F" w:rsidRPr="00E10DB5" w:rsidRDefault="00953D3F" w:rsidP="002D2C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DB5">
              <w:rPr>
                <w:b/>
                <w:sz w:val="28"/>
                <w:szCs w:val="28"/>
              </w:rPr>
              <w:t>Источники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6DD5">
              <w:rPr>
                <w:b/>
                <w:sz w:val="28"/>
                <w:szCs w:val="28"/>
              </w:rPr>
              <w:t>4 квартал 2019 года</w:t>
            </w:r>
          </w:p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</w:rPr>
              <w:t>В абсолютных цифрах и процентах (+,- к 4 кварталу 2018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E6DD5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6DD5">
              <w:rPr>
                <w:b/>
                <w:sz w:val="28"/>
                <w:szCs w:val="28"/>
              </w:rPr>
              <w:t>3 квартал 2019 года</w:t>
            </w:r>
          </w:p>
          <w:p w:rsidR="00953D3F" w:rsidRPr="002E6DD5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2E6DD5">
              <w:rPr>
                <w:sz w:val="28"/>
                <w:szCs w:val="28"/>
              </w:rPr>
              <w:t>В абсолютных цифрах и процентах (+,- ко 2 кварталу 2019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023C66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3C66">
              <w:rPr>
                <w:b/>
                <w:sz w:val="28"/>
                <w:szCs w:val="28"/>
              </w:rPr>
              <w:t>4 квартал 2018 года</w:t>
            </w:r>
          </w:p>
          <w:p w:rsidR="00953D3F" w:rsidRPr="00DB24EA" w:rsidRDefault="00953D3F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23C66">
              <w:rPr>
                <w:sz w:val="28"/>
                <w:szCs w:val="28"/>
              </w:rPr>
              <w:t>В абсолютных цифрах и процентах (+,- к 4 кварталу 2017 года)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E10DB5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0DB5"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>0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E10DB5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0DB5"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>0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E10DB5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0DB5"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(-4,74%)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(-7,9%)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(+12,50%)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E10DB5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0DB5"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(+100,0%)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(-0,7%)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E10DB5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0DB5"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(+2,52%)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(+1,5%)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12(+50%)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E10DB5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0DB5"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(+1,04%)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(+5,6%)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14(+14,29%)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E10DB5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0DB5"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(-9,6%)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 w:rsidRPr="009672DB">
              <w:rPr>
                <w:sz w:val="28"/>
                <w:szCs w:val="28"/>
              </w:rPr>
              <w:t xml:space="preserve">104 </w:t>
            </w:r>
            <w:r>
              <w:rPr>
                <w:sz w:val="28"/>
                <w:szCs w:val="28"/>
              </w:rPr>
              <w:t>(-8,0%)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9672DB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89(+53,93%)</w:t>
            </w:r>
          </w:p>
        </w:tc>
      </w:tr>
    </w:tbl>
    <w:p w:rsidR="00953D3F" w:rsidRPr="00DB24EA" w:rsidRDefault="00953D3F" w:rsidP="00953D3F">
      <w:pPr>
        <w:jc w:val="both"/>
        <w:rPr>
          <w:sz w:val="28"/>
          <w:szCs w:val="28"/>
          <w:highlight w:val="yellow"/>
        </w:rPr>
      </w:pPr>
    </w:p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  <w:r w:rsidRPr="00185A4E">
        <w:rPr>
          <w:sz w:val="28"/>
          <w:szCs w:val="28"/>
        </w:rPr>
        <w:t xml:space="preserve">Анализ характера обращений граждан, поступивших в администрацию </w:t>
      </w:r>
      <w:proofErr w:type="spellStart"/>
      <w:r w:rsidRPr="00185A4E">
        <w:rPr>
          <w:sz w:val="28"/>
          <w:szCs w:val="28"/>
        </w:rPr>
        <w:t>Рамонского</w:t>
      </w:r>
      <w:proofErr w:type="spellEnd"/>
      <w:r w:rsidRPr="00185A4E">
        <w:rPr>
          <w:sz w:val="28"/>
          <w:szCs w:val="28"/>
        </w:rPr>
        <w:t xml:space="preserve"> муниципального района в 4 квартале 2019 года, показывает, что наиболее важными вопросами, затрагиваемыми в обращениях граждан, стали вопросы экономики </w:t>
      </w:r>
      <w:r w:rsidRPr="00A502A1">
        <w:rPr>
          <w:sz w:val="28"/>
          <w:szCs w:val="28"/>
        </w:rPr>
        <w:t>(58,2% от общего количества обращений).</w:t>
      </w:r>
    </w:p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</w:p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F5FBA" w:rsidRDefault="00953D3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3D3F" w:rsidRPr="00FF5FBA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FF5FBA">
              <w:rPr>
                <w:b/>
                <w:sz w:val="28"/>
                <w:szCs w:val="28"/>
              </w:rPr>
              <w:t>Тематика</w:t>
            </w:r>
            <w:r w:rsidRPr="00FF5FBA">
              <w:rPr>
                <w:sz w:val="28"/>
                <w:szCs w:val="28"/>
              </w:rPr>
              <w:t xml:space="preserve"> </w:t>
            </w:r>
            <w:r w:rsidRPr="00FF5FBA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F" w:rsidRPr="00044F3E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F3E">
              <w:rPr>
                <w:sz w:val="28"/>
                <w:szCs w:val="28"/>
              </w:rPr>
              <w:t xml:space="preserve"> </w:t>
            </w:r>
            <w:r w:rsidRPr="00044F3E">
              <w:rPr>
                <w:b/>
                <w:sz w:val="28"/>
                <w:szCs w:val="28"/>
              </w:rPr>
              <w:t>4 квартал 2019 года</w:t>
            </w:r>
          </w:p>
          <w:p w:rsidR="00953D3F" w:rsidRPr="00044F3E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044F3E"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044F3E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F3E">
              <w:rPr>
                <w:b/>
                <w:sz w:val="28"/>
                <w:szCs w:val="28"/>
              </w:rPr>
              <w:t>3 квартал 2019 года</w:t>
            </w:r>
          </w:p>
          <w:p w:rsidR="00953D3F" w:rsidRPr="00044F3E" w:rsidRDefault="00953D3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044F3E"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2614B6" w:rsidRDefault="00953D3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14B6">
              <w:rPr>
                <w:b/>
                <w:sz w:val="28"/>
                <w:szCs w:val="28"/>
              </w:rPr>
              <w:t>4 квартал 2018 года</w:t>
            </w:r>
          </w:p>
          <w:p w:rsidR="00953D3F" w:rsidRPr="00DB24EA" w:rsidRDefault="00953D3F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2614B6">
              <w:rPr>
                <w:sz w:val="28"/>
                <w:szCs w:val="28"/>
              </w:rPr>
              <w:t>В абсолютных цифрах и процентах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5FBA"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100482" w:rsidRDefault="00953D3F" w:rsidP="002D2CFE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(4,5%)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CE264B" w:rsidRDefault="00953D3F" w:rsidP="002D2CFE">
            <w:pPr>
              <w:jc w:val="center"/>
              <w:rPr>
                <w:sz w:val="28"/>
                <w:szCs w:val="28"/>
              </w:rPr>
            </w:pPr>
            <w:r w:rsidRPr="00CE264B">
              <w:rPr>
                <w:sz w:val="28"/>
                <w:szCs w:val="28"/>
              </w:rPr>
              <w:t>3 (1,6%)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705A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5FBA"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100482" w:rsidRDefault="00953D3F" w:rsidP="002D2CFE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(11,3%)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CE264B" w:rsidRDefault="00953D3F" w:rsidP="002D2CFE">
            <w:pPr>
              <w:jc w:val="center"/>
              <w:rPr>
                <w:sz w:val="28"/>
                <w:szCs w:val="28"/>
              </w:rPr>
            </w:pPr>
            <w:r w:rsidRPr="00CE264B">
              <w:rPr>
                <w:sz w:val="28"/>
                <w:szCs w:val="28"/>
              </w:rPr>
              <w:t>14 (7,4%)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705A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(14,6%)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5FBA"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100482" w:rsidRDefault="00953D3F" w:rsidP="002D2CFE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 xml:space="preserve"> (58,2%)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CE264B" w:rsidRDefault="00953D3F" w:rsidP="002D2CFE">
            <w:pPr>
              <w:jc w:val="center"/>
              <w:rPr>
                <w:sz w:val="28"/>
                <w:szCs w:val="28"/>
              </w:rPr>
            </w:pPr>
            <w:r w:rsidRPr="00CE264B">
              <w:rPr>
                <w:sz w:val="28"/>
                <w:szCs w:val="28"/>
              </w:rPr>
              <w:t>113 (59,8%)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705AF" w:rsidRDefault="00953D3F" w:rsidP="002D2CFE">
            <w:pPr>
              <w:jc w:val="center"/>
              <w:rPr>
                <w:sz w:val="28"/>
                <w:szCs w:val="28"/>
              </w:rPr>
            </w:pPr>
            <w:r w:rsidRPr="00F705AF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 xml:space="preserve"> (62,8%)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5FBA"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100482" w:rsidRDefault="00953D3F" w:rsidP="002D2CFE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CE264B" w:rsidRDefault="00953D3F" w:rsidP="002D2CFE">
            <w:pPr>
              <w:jc w:val="center"/>
              <w:rPr>
                <w:sz w:val="28"/>
                <w:szCs w:val="28"/>
              </w:rPr>
            </w:pPr>
            <w:r w:rsidRPr="00CE264B">
              <w:rPr>
                <w:sz w:val="28"/>
                <w:szCs w:val="28"/>
              </w:rPr>
              <w:t>5 (2,7%)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705A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(3,1%)</w:t>
            </w:r>
          </w:p>
        </w:tc>
      </w:tr>
      <w:tr w:rsidR="00953D3F" w:rsidRPr="00DB24EA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5FBA"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953D3F" w:rsidRPr="00FF5FBA" w:rsidRDefault="00953D3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100482" w:rsidRDefault="00953D3F" w:rsidP="002D2CFE">
            <w:pPr>
              <w:jc w:val="center"/>
              <w:rPr>
                <w:sz w:val="28"/>
                <w:szCs w:val="28"/>
              </w:rPr>
            </w:pPr>
            <w:r w:rsidRPr="0010048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(23,7%)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CE264B" w:rsidRDefault="00953D3F" w:rsidP="002D2CFE">
            <w:pPr>
              <w:jc w:val="center"/>
              <w:rPr>
                <w:sz w:val="28"/>
                <w:szCs w:val="28"/>
              </w:rPr>
            </w:pPr>
            <w:r w:rsidRPr="00CE264B">
              <w:rPr>
                <w:sz w:val="28"/>
                <w:szCs w:val="28"/>
              </w:rPr>
              <w:t>54 (28,5%)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F" w:rsidRPr="00F705A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(19,5%)</w:t>
            </w:r>
          </w:p>
        </w:tc>
      </w:tr>
    </w:tbl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</w:p>
    <w:p w:rsidR="00953D3F" w:rsidRPr="00D07C23" w:rsidRDefault="00953D3F" w:rsidP="00953D3F">
      <w:pPr>
        <w:ind w:firstLine="709"/>
        <w:jc w:val="both"/>
        <w:rPr>
          <w:sz w:val="28"/>
          <w:szCs w:val="28"/>
        </w:rPr>
      </w:pPr>
      <w:r w:rsidRPr="00D07C23">
        <w:rPr>
          <w:sz w:val="28"/>
          <w:szCs w:val="28"/>
        </w:rPr>
        <w:t xml:space="preserve">Исходя из анализа обращений, поступивших в 4 квартале 2019 года, в сравнении с аналогичным периодом 2018 года, отмечается увеличение количества обращений по вопросам: </w:t>
      </w:r>
    </w:p>
    <w:p w:rsidR="00953D3F" w:rsidRDefault="00953D3F" w:rsidP="00953D3F">
      <w:pPr>
        <w:ind w:firstLine="709"/>
        <w:jc w:val="both"/>
        <w:rPr>
          <w:sz w:val="28"/>
          <w:szCs w:val="28"/>
        </w:rPr>
      </w:pPr>
      <w:r w:rsidRPr="001C36CE">
        <w:rPr>
          <w:sz w:val="28"/>
          <w:szCs w:val="28"/>
        </w:rPr>
        <w:t>- благоустройство и ремонт подъездных дорог, в том числе тротуаров (в 4 квартале 2019 года – 18 обращений, в 4 квартале 2018 года – 7 обращений);</w:t>
      </w:r>
    </w:p>
    <w:p w:rsidR="00953D3F" w:rsidRPr="001C36CE" w:rsidRDefault="00953D3F" w:rsidP="00953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благоустройство (в 4 квартале 2019 года – 11 обращений, в 4 квартале 2018 года – 3 обращения).</w:t>
      </w:r>
    </w:p>
    <w:p w:rsidR="00953D3F" w:rsidRPr="00DD7D43" w:rsidRDefault="00953D3F" w:rsidP="00953D3F">
      <w:pPr>
        <w:ind w:firstLine="709"/>
        <w:jc w:val="both"/>
        <w:rPr>
          <w:sz w:val="28"/>
          <w:szCs w:val="28"/>
        </w:rPr>
      </w:pPr>
      <w:r w:rsidRPr="00DD7D43">
        <w:rPr>
          <w:sz w:val="28"/>
          <w:szCs w:val="28"/>
        </w:rPr>
        <w:lastRenderedPageBreak/>
        <w:t>На прежнем уровне, в сравнении с аналогичным периодом 2018 года, сохранилось количество обращений по вопросам, касающимся природных ресурсов и охраны окружающей среды, а также градостроительства и архитектуры.</w:t>
      </w:r>
    </w:p>
    <w:p w:rsidR="00953D3F" w:rsidRPr="00EB6C29" w:rsidRDefault="00953D3F" w:rsidP="00953D3F">
      <w:pPr>
        <w:ind w:firstLine="709"/>
        <w:jc w:val="both"/>
        <w:rPr>
          <w:sz w:val="28"/>
          <w:szCs w:val="28"/>
        </w:rPr>
      </w:pPr>
      <w:r w:rsidRPr="00EB6C29">
        <w:rPr>
          <w:sz w:val="28"/>
          <w:szCs w:val="28"/>
        </w:rPr>
        <w:t>Наибольшее количество письменных</w:t>
      </w:r>
      <w:r>
        <w:rPr>
          <w:sz w:val="28"/>
          <w:szCs w:val="28"/>
        </w:rPr>
        <w:t xml:space="preserve"> и устных </w:t>
      </w:r>
      <w:r w:rsidRPr="00EB6C29">
        <w:rPr>
          <w:sz w:val="28"/>
          <w:szCs w:val="28"/>
        </w:rPr>
        <w:t xml:space="preserve">обращений среди городского и сельских поселений в администрацию </w:t>
      </w:r>
      <w:proofErr w:type="spellStart"/>
      <w:r w:rsidRPr="00EB6C29">
        <w:rPr>
          <w:sz w:val="28"/>
          <w:szCs w:val="28"/>
        </w:rPr>
        <w:t>Рамонского</w:t>
      </w:r>
      <w:proofErr w:type="spellEnd"/>
      <w:r w:rsidRPr="00EB6C29">
        <w:rPr>
          <w:sz w:val="28"/>
          <w:szCs w:val="28"/>
        </w:rPr>
        <w:t xml:space="preserve"> муниципального района Воронежской области поступило от жителей </w:t>
      </w:r>
      <w:proofErr w:type="spellStart"/>
      <w:r w:rsidRPr="00EB6C29">
        <w:rPr>
          <w:sz w:val="28"/>
          <w:szCs w:val="28"/>
        </w:rPr>
        <w:t>Яменского</w:t>
      </w:r>
      <w:proofErr w:type="spellEnd"/>
      <w:r w:rsidRPr="00EB6C29">
        <w:rPr>
          <w:sz w:val="28"/>
          <w:szCs w:val="28"/>
        </w:rPr>
        <w:t xml:space="preserve"> сельского поселения – 23 обращения, </w:t>
      </w:r>
      <w:proofErr w:type="spellStart"/>
      <w:r w:rsidRPr="00EB6C29">
        <w:rPr>
          <w:sz w:val="28"/>
          <w:szCs w:val="28"/>
        </w:rPr>
        <w:t>Рамонского</w:t>
      </w:r>
      <w:proofErr w:type="spellEnd"/>
      <w:r w:rsidRPr="00EB6C29">
        <w:rPr>
          <w:sz w:val="28"/>
          <w:szCs w:val="28"/>
        </w:rPr>
        <w:t xml:space="preserve"> городского поселения – 21 обращение и </w:t>
      </w:r>
      <w:proofErr w:type="spellStart"/>
      <w:r w:rsidRPr="00EB6C29">
        <w:rPr>
          <w:sz w:val="28"/>
          <w:szCs w:val="28"/>
        </w:rPr>
        <w:t>Айдаровского</w:t>
      </w:r>
      <w:proofErr w:type="spellEnd"/>
      <w:r w:rsidRPr="00EB6C29">
        <w:rPr>
          <w:sz w:val="28"/>
          <w:szCs w:val="28"/>
        </w:rPr>
        <w:t xml:space="preserve"> сельского поселения – 20 обращений (самые многонаселенные поселения).</w:t>
      </w:r>
    </w:p>
    <w:p w:rsidR="00953D3F" w:rsidRPr="00A509FE" w:rsidRDefault="00953D3F" w:rsidP="00953D3F">
      <w:pPr>
        <w:ind w:firstLine="709"/>
        <w:jc w:val="both"/>
        <w:rPr>
          <w:sz w:val="28"/>
          <w:szCs w:val="28"/>
        </w:rPr>
      </w:pPr>
      <w:r w:rsidRPr="00A509FE">
        <w:rPr>
          <w:sz w:val="28"/>
          <w:szCs w:val="28"/>
        </w:rPr>
        <w:t xml:space="preserve">Наименьшее количество обращений в отчетном периоде поступило от жителей </w:t>
      </w:r>
      <w:proofErr w:type="spellStart"/>
      <w:r w:rsidRPr="00A509FE">
        <w:rPr>
          <w:sz w:val="28"/>
          <w:szCs w:val="28"/>
        </w:rPr>
        <w:t>Ломовского</w:t>
      </w:r>
      <w:proofErr w:type="spellEnd"/>
      <w:r w:rsidRPr="00A509FE">
        <w:rPr>
          <w:sz w:val="28"/>
          <w:szCs w:val="28"/>
        </w:rPr>
        <w:t xml:space="preserve">, </w:t>
      </w:r>
      <w:proofErr w:type="spellStart"/>
      <w:r w:rsidRPr="00A509FE">
        <w:rPr>
          <w:sz w:val="28"/>
          <w:szCs w:val="28"/>
        </w:rPr>
        <w:t>Скляевского</w:t>
      </w:r>
      <w:proofErr w:type="spellEnd"/>
      <w:r w:rsidRPr="00A509FE">
        <w:rPr>
          <w:sz w:val="28"/>
          <w:szCs w:val="28"/>
        </w:rPr>
        <w:t xml:space="preserve"> и </w:t>
      </w:r>
      <w:proofErr w:type="spellStart"/>
      <w:r w:rsidRPr="00A509FE">
        <w:rPr>
          <w:sz w:val="28"/>
          <w:szCs w:val="28"/>
        </w:rPr>
        <w:t>Сомовского</w:t>
      </w:r>
      <w:proofErr w:type="spellEnd"/>
      <w:r w:rsidRPr="00A509FE">
        <w:rPr>
          <w:sz w:val="28"/>
          <w:szCs w:val="28"/>
        </w:rPr>
        <w:t xml:space="preserve"> сельских поселений (по 1 обращению).</w:t>
      </w:r>
      <w:r>
        <w:rPr>
          <w:sz w:val="28"/>
          <w:szCs w:val="28"/>
        </w:rPr>
        <w:t xml:space="preserve"> Не поступило ни одного обращения от жителей Комсомольского, </w:t>
      </w:r>
      <w:proofErr w:type="spellStart"/>
      <w:r>
        <w:rPr>
          <w:sz w:val="28"/>
          <w:szCs w:val="28"/>
        </w:rPr>
        <w:t>Русскогвоздевского</w:t>
      </w:r>
      <w:proofErr w:type="spellEnd"/>
      <w:r>
        <w:rPr>
          <w:sz w:val="28"/>
          <w:szCs w:val="28"/>
        </w:rPr>
        <w:t xml:space="preserve"> и Ступинского сельских поселений.</w:t>
      </w:r>
    </w:p>
    <w:p w:rsidR="00953D3F" w:rsidRPr="0050320E" w:rsidRDefault="00953D3F" w:rsidP="00953D3F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953D3F" w:rsidRPr="0050320E" w:rsidRDefault="00953D3F" w:rsidP="00953D3F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953D3F" w:rsidRPr="00614DEC" w:rsidRDefault="00953D3F" w:rsidP="00953D3F">
      <w:pPr>
        <w:ind w:firstLine="709"/>
        <w:jc w:val="both"/>
        <w:rPr>
          <w:sz w:val="28"/>
          <w:szCs w:val="28"/>
        </w:rPr>
      </w:pPr>
      <w:r w:rsidRPr="00614DEC"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принадлежности, в том числе выездные приемы граждан в поселениях муниципального района;</w:t>
      </w:r>
    </w:p>
    <w:p w:rsidR="00953D3F" w:rsidRPr="00614DEC" w:rsidRDefault="00953D3F" w:rsidP="00953D3F">
      <w:pPr>
        <w:ind w:firstLine="709"/>
        <w:jc w:val="both"/>
        <w:rPr>
          <w:sz w:val="28"/>
          <w:szCs w:val="28"/>
        </w:rPr>
      </w:pPr>
      <w:r w:rsidRPr="00614DEC">
        <w:rPr>
          <w:sz w:val="28"/>
          <w:szCs w:val="28"/>
        </w:rPr>
        <w:t>- предварительное рассмотрение обращений граждан, записавшихся на прием к должностным лицам администрации муниципального района на личный прием;</w:t>
      </w:r>
    </w:p>
    <w:p w:rsidR="00953D3F" w:rsidRPr="00F773BF" w:rsidRDefault="00953D3F" w:rsidP="00953D3F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прием населения заместителями главы администрации муниципального района с приглашением руководителей структурных подразделений администрации муниципального района, глав поселений, руководителей организаций района;</w:t>
      </w:r>
    </w:p>
    <w:p w:rsidR="00953D3F" w:rsidRPr="00F773BF" w:rsidRDefault="00953D3F" w:rsidP="00953D3F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ССТУ.РФ;</w:t>
      </w:r>
    </w:p>
    <w:p w:rsidR="00953D3F" w:rsidRPr="00F773BF" w:rsidRDefault="00953D3F" w:rsidP="00953D3F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953D3F" w:rsidRPr="00F773BF" w:rsidRDefault="00953D3F" w:rsidP="00953D3F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953D3F" w:rsidRPr="00672EB4" w:rsidRDefault="00953D3F" w:rsidP="00953D3F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953D3F" w:rsidRPr="00672EB4" w:rsidRDefault="00953D3F" w:rsidP="00953D3F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953D3F" w:rsidRDefault="00953D3F" w:rsidP="00953D3F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lastRenderedPageBreak/>
        <w:t xml:space="preserve">Воронежской области - руководителем аппарата губернатора и правительства Воронежской области С.В. </w:t>
      </w:r>
      <w:proofErr w:type="spellStart"/>
      <w:r w:rsidRPr="00001418">
        <w:rPr>
          <w:sz w:val="28"/>
          <w:szCs w:val="28"/>
        </w:rPr>
        <w:t>Трухачевым</w:t>
      </w:r>
      <w:proofErr w:type="spellEnd"/>
      <w:r w:rsidRPr="00001418">
        <w:rPr>
          <w:sz w:val="28"/>
          <w:szCs w:val="28"/>
        </w:rPr>
        <w:t xml:space="preserve"> от 19.06.2019, распоряжением администрации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области, а также к должностным лицам администрации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 w:rsidRPr="0050320E">
        <w:rPr>
          <w:sz w:val="28"/>
          <w:szCs w:val="28"/>
        </w:rPr>
        <w:t>.</w:t>
      </w:r>
    </w:p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</w:p>
    <w:p w:rsidR="00953D3F" w:rsidRPr="005F327F" w:rsidRDefault="00953D3F" w:rsidP="00953D3F">
      <w:pPr>
        <w:ind w:firstLine="709"/>
        <w:jc w:val="center"/>
        <w:rPr>
          <w:sz w:val="28"/>
          <w:szCs w:val="28"/>
        </w:rPr>
      </w:pPr>
      <w:r w:rsidRPr="005F327F">
        <w:rPr>
          <w:sz w:val="28"/>
          <w:szCs w:val="28"/>
        </w:rPr>
        <w:t xml:space="preserve">Результаты рассмотрения письменных обращений, поступивших в администрацию </w:t>
      </w:r>
      <w:proofErr w:type="spellStart"/>
      <w:r w:rsidRPr="005F327F">
        <w:rPr>
          <w:sz w:val="28"/>
          <w:szCs w:val="28"/>
        </w:rPr>
        <w:t>Рамонского</w:t>
      </w:r>
      <w:proofErr w:type="spellEnd"/>
      <w:r w:rsidRPr="005F327F">
        <w:rPr>
          <w:sz w:val="28"/>
          <w:szCs w:val="28"/>
        </w:rPr>
        <w:t xml:space="preserve"> муниципального района Воронежской области:</w:t>
      </w:r>
    </w:p>
    <w:p w:rsidR="00953D3F" w:rsidRPr="00DB24EA" w:rsidRDefault="00953D3F" w:rsidP="00953D3F">
      <w:pPr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489"/>
        <w:gridCol w:w="2183"/>
      </w:tblGrid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DB24EA" w:rsidRDefault="00953D3F" w:rsidP="002D2CF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953D3F" w:rsidRPr="00C4365C" w:rsidRDefault="00953D3F" w:rsidP="002D2CFE">
            <w:pPr>
              <w:jc w:val="center"/>
              <w:rPr>
                <w:sz w:val="28"/>
                <w:szCs w:val="28"/>
              </w:rPr>
            </w:pPr>
            <w:r w:rsidRPr="00C4365C">
              <w:rPr>
                <w:sz w:val="28"/>
                <w:szCs w:val="28"/>
              </w:rPr>
              <w:t>4 квартал 2019 года</w:t>
            </w:r>
          </w:p>
        </w:tc>
        <w:tc>
          <w:tcPr>
            <w:tcW w:w="2232" w:type="dxa"/>
            <w:shd w:val="clear" w:color="auto" w:fill="auto"/>
          </w:tcPr>
          <w:p w:rsidR="00953D3F" w:rsidRPr="00C4365C" w:rsidRDefault="00953D3F" w:rsidP="002D2CFE">
            <w:pPr>
              <w:jc w:val="center"/>
              <w:rPr>
                <w:sz w:val="28"/>
                <w:szCs w:val="28"/>
              </w:rPr>
            </w:pPr>
            <w:r w:rsidRPr="00C4365C">
              <w:rPr>
                <w:sz w:val="28"/>
                <w:szCs w:val="28"/>
              </w:rPr>
              <w:t>4 квартал 2018 года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271052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i/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 xml:space="preserve">- оставлено без ответа </w:t>
            </w:r>
            <w:r w:rsidRPr="00271052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3D3F" w:rsidRPr="00DB24EA" w:rsidTr="002D2CFE">
        <w:tc>
          <w:tcPr>
            <w:tcW w:w="4786" w:type="dxa"/>
            <w:shd w:val="clear" w:color="auto" w:fill="auto"/>
          </w:tcPr>
          <w:p w:rsidR="00953D3F" w:rsidRPr="00271052" w:rsidRDefault="00953D3F" w:rsidP="002D2CFE">
            <w:pPr>
              <w:rPr>
                <w:sz w:val="28"/>
                <w:szCs w:val="28"/>
              </w:rPr>
            </w:pPr>
            <w:r w:rsidRPr="00271052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 w:rsidRPr="0046679F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953D3F" w:rsidRPr="0046679F" w:rsidRDefault="00953D3F" w:rsidP="002D2CFE">
            <w:pPr>
              <w:jc w:val="center"/>
              <w:rPr>
                <w:sz w:val="28"/>
                <w:szCs w:val="28"/>
              </w:rPr>
            </w:pPr>
            <w:r w:rsidRPr="0046679F">
              <w:rPr>
                <w:sz w:val="28"/>
                <w:szCs w:val="28"/>
              </w:rPr>
              <w:t>0</w:t>
            </w:r>
          </w:p>
        </w:tc>
      </w:tr>
    </w:tbl>
    <w:p w:rsidR="00953D3F" w:rsidRPr="00DB24EA" w:rsidRDefault="00953D3F" w:rsidP="00953D3F">
      <w:pPr>
        <w:ind w:firstLine="709"/>
        <w:jc w:val="center"/>
        <w:rPr>
          <w:sz w:val="28"/>
          <w:szCs w:val="28"/>
          <w:highlight w:val="yellow"/>
        </w:rPr>
      </w:pPr>
    </w:p>
    <w:p w:rsidR="00953D3F" w:rsidRPr="006655C0" w:rsidRDefault="00953D3F" w:rsidP="00953D3F">
      <w:pPr>
        <w:ind w:firstLine="709"/>
        <w:jc w:val="both"/>
        <w:rPr>
          <w:sz w:val="28"/>
          <w:szCs w:val="28"/>
        </w:rPr>
      </w:pPr>
      <w:r w:rsidRPr="006655C0">
        <w:rPr>
          <w:sz w:val="28"/>
          <w:szCs w:val="28"/>
        </w:rPr>
        <w:t>Исходя из анализа количества и характера вопросов, содержащихся в обращениях граждан, поступивших н</w:t>
      </w:r>
      <w:r>
        <w:rPr>
          <w:sz w:val="28"/>
          <w:szCs w:val="28"/>
        </w:rPr>
        <w:t xml:space="preserve">а рассмотрение в администрацию </w:t>
      </w:r>
      <w:r w:rsidRPr="006655C0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района </w:t>
      </w:r>
      <w:r w:rsidRPr="006655C0">
        <w:rPr>
          <w:sz w:val="28"/>
          <w:szCs w:val="28"/>
        </w:rPr>
        <w:t>в 4 квартале 2019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953D3F" w:rsidRPr="00DB24EA" w:rsidRDefault="00953D3F" w:rsidP="00953D3F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53"/>
        <w:gridCol w:w="3043"/>
      </w:tblGrid>
      <w:tr w:rsidR="00953D3F" w:rsidRPr="00DB24EA" w:rsidTr="002D2CFE">
        <w:trPr>
          <w:trHeight w:val="1801"/>
        </w:trPr>
        <w:tc>
          <w:tcPr>
            <w:tcW w:w="3190" w:type="dxa"/>
            <w:shd w:val="clear" w:color="auto" w:fill="auto"/>
          </w:tcPr>
          <w:p w:rsidR="00953D3F" w:rsidRPr="00CC0B02" w:rsidRDefault="00953D3F" w:rsidP="002D2CFE">
            <w:pPr>
              <w:jc w:val="center"/>
              <w:rPr>
                <w:sz w:val="28"/>
                <w:szCs w:val="28"/>
              </w:rPr>
            </w:pPr>
            <w:r w:rsidRPr="00CC0B02">
              <w:rPr>
                <w:sz w:val="28"/>
                <w:szCs w:val="28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953D3F" w:rsidRPr="00CC0B02" w:rsidRDefault="00953D3F" w:rsidP="002D2CFE">
            <w:pPr>
              <w:jc w:val="center"/>
              <w:rPr>
                <w:sz w:val="28"/>
                <w:szCs w:val="28"/>
              </w:rPr>
            </w:pPr>
            <w:r w:rsidRPr="00CC0B02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953D3F" w:rsidRPr="00CC0B02" w:rsidRDefault="00953D3F" w:rsidP="002D2CFE">
            <w:pPr>
              <w:jc w:val="center"/>
              <w:rPr>
                <w:sz w:val="28"/>
                <w:szCs w:val="28"/>
              </w:rPr>
            </w:pPr>
            <w:r w:rsidRPr="00CC0B02">
              <w:rPr>
                <w:sz w:val="28"/>
                <w:szCs w:val="28"/>
              </w:rPr>
              <w:t>Сроки реализации</w:t>
            </w:r>
          </w:p>
        </w:tc>
      </w:tr>
      <w:tr w:rsidR="00953D3F" w:rsidRPr="00DB24EA" w:rsidTr="002D2CFE">
        <w:tc>
          <w:tcPr>
            <w:tcW w:w="3190" w:type="dxa"/>
            <w:shd w:val="clear" w:color="auto" w:fill="auto"/>
          </w:tcPr>
          <w:p w:rsidR="00953D3F" w:rsidRPr="005034E9" w:rsidRDefault="00953D3F" w:rsidP="002D2CFE">
            <w:pPr>
              <w:jc w:val="center"/>
              <w:rPr>
                <w:b/>
                <w:sz w:val="28"/>
                <w:szCs w:val="28"/>
              </w:rPr>
            </w:pPr>
            <w:r w:rsidRPr="005034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953D3F" w:rsidRPr="005034E9" w:rsidRDefault="00953D3F" w:rsidP="002D2CFE">
            <w:pPr>
              <w:jc w:val="center"/>
              <w:rPr>
                <w:b/>
                <w:sz w:val="28"/>
                <w:szCs w:val="28"/>
              </w:rPr>
            </w:pPr>
            <w:r w:rsidRPr="00503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953D3F" w:rsidRPr="005034E9" w:rsidRDefault="00953D3F" w:rsidP="002D2CFE">
            <w:pPr>
              <w:jc w:val="center"/>
              <w:rPr>
                <w:b/>
                <w:sz w:val="28"/>
                <w:szCs w:val="28"/>
              </w:rPr>
            </w:pPr>
            <w:r w:rsidRPr="005034E9">
              <w:rPr>
                <w:b/>
                <w:sz w:val="28"/>
                <w:szCs w:val="28"/>
              </w:rPr>
              <w:t>3</w:t>
            </w:r>
          </w:p>
        </w:tc>
      </w:tr>
      <w:tr w:rsidR="00953D3F" w:rsidRPr="00DB24EA" w:rsidTr="002D2CFE">
        <w:tc>
          <w:tcPr>
            <w:tcW w:w="3190" w:type="dxa"/>
            <w:shd w:val="clear" w:color="auto" w:fill="auto"/>
          </w:tcPr>
          <w:p w:rsidR="00953D3F" w:rsidRPr="008D7F6A" w:rsidRDefault="00953D3F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F6A">
              <w:rPr>
                <w:bCs/>
                <w:color w:val="000000"/>
                <w:sz w:val="28"/>
                <w:szCs w:val="28"/>
              </w:rPr>
              <w:t>0003.0009.097.0699.</w:t>
            </w:r>
          </w:p>
          <w:p w:rsidR="00953D3F" w:rsidRPr="00DB24EA" w:rsidRDefault="00953D3F" w:rsidP="002D2CFE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8D7F6A">
              <w:rPr>
                <w:bCs/>
                <w:color w:val="000000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3190" w:type="dxa"/>
            <w:shd w:val="clear" w:color="auto" w:fill="auto"/>
          </w:tcPr>
          <w:p w:rsidR="00953D3F" w:rsidRDefault="00953D3F" w:rsidP="002D2CFE">
            <w:pPr>
              <w:rPr>
                <w:sz w:val="28"/>
                <w:szCs w:val="28"/>
              </w:rPr>
            </w:pPr>
            <w:r w:rsidRPr="00DD6286">
              <w:rPr>
                <w:sz w:val="28"/>
                <w:szCs w:val="28"/>
              </w:rPr>
              <w:t>1.В</w:t>
            </w:r>
            <w:r>
              <w:rPr>
                <w:sz w:val="28"/>
                <w:szCs w:val="28"/>
              </w:rPr>
              <w:t xml:space="preserve"> бюджете </w:t>
            </w:r>
            <w:proofErr w:type="spellStart"/>
            <w:r>
              <w:rPr>
                <w:sz w:val="28"/>
                <w:szCs w:val="28"/>
              </w:rPr>
              <w:t>Большеверейского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2020 год предусмотрены финансовые средства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 реализации проекта «Возрождение» - ремонт дорожного покрытия по ул. Зеленая, с. Большая Верейка органа ТОС «Надежда», подавшего заявку на участие в областном конкурсе общественного полезных проектов.</w:t>
            </w:r>
          </w:p>
          <w:p w:rsidR="00953D3F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2.Произведено </w:t>
            </w:r>
            <w:proofErr w:type="spellStart"/>
            <w:r>
              <w:rPr>
                <w:sz w:val="28"/>
                <w:szCs w:val="28"/>
              </w:rPr>
              <w:t>грейдирование</w:t>
            </w:r>
            <w:proofErr w:type="spellEnd"/>
            <w:r>
              <w:rPr>
                <w:sz w:val="28"/>
                <w:szCs w:val="28"/>
              </w:rPr>
              <w:t xml:space="preserve"> дороги между д. </w:t>
            </w:r>
            <w:proofErr w:type="spellStart"/>
            <w:r>
              <w:rPr>
                <w:sz w:val="28"/>
                <w:szCs w:val="28"/>
              </w:rPr>
              <w:t>Ивницы</w:t>
            </w:r>
            <w:proofErr w:type="spellEnd"/>
            <w:r>
              <w:rPr>
                <w:sz w:val="28"/>
                <w:szCs w:val="28"/>
              </w:rPr>
              <w:t xml:space="preserve"> и СНТ «Надежда».</w:t>
            </w:r>
          </w:p>
          <w:p w:rsidR="00953D3F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3.Выполнен ремонт участка дороги по ул. Лесная, с. Чистая Поляна.</w:t>
            </w:r>
          </w:p>
          <w:p w:rsidR="00953D3F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Произведен ремонт части автомобильной </w:t>
            </w:r>
            <w:r>
              <w:rPr>
                <w:sz w:val="28"/>
                <w:szCs w:val="28"/>
              </w:rPr>
              <w:lastRenderedPageBreak/>
              <w:t xml:space="preserve">дороги по ул. Школьная, д. </w:t>
            </w:r>
            <w:proofErr w:type="spellStart"/>
            <w:r>
              <w:rPr>
                <w:sz w:val="28"/>
                <w:szCs w:val="28"/>
              </w:rPr>
              <w:t>Князево</w:t>
            </w:r>
            <w:proofErr w:type="spellEnd"/>
            <w:r>
              <w:rPr>
                <w:sz w:val="28"/>
                <w:szCs w:val="28"/>
              </w:rPr>
              <w:t xml:space="preserve"> протяженностью 0,85 км. Ремонт оставшейся части дороги запланирован на 2020 год.</w:t>
            </w:r>
          </w:p>
          <w:p w:rsidR="00953D3F" w:rsidRPr="00DD6286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Произведен ремонт части автомобильной дороги по ул. Центральная, д. Ситная протяженностью 0,2 км.</w:t>
            </w:r>
          </w:p>
        </w:tc>
        <w:tc>
          <w:tcPr>
            <w:tcW w:w="3190" w:type="dxa"/>
            <w:shd w:val="clear" w:color="auto" w:fill="auto"/>
          </w:tcPr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 w:rsidRPr="00DD6286">
              <w:rPr>
                <w:sz w:val="28"/>
                <w:szCs w:val="28"/>
              </w:rPr>
              <w:lastRenderedPageBreak/>
              <w:t>2020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P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P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P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P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53D3F" w:rsidRPr="007D1E1C" w:rsidRDefault="00953D3F" w:rsidP="002D2CFE">
            <w:pPr>
              <w:jc w:val="center"/>
              <w:rPr>
                <w:sz w:val="28"/>
                <w:szCs w:val="28"/>
              </w:rPr>
            </w:pPr>
          </w:p>
        </w:tc>
      </w:tr>
      <w:tr w:rsidR="00953D3F" w:rsidRPr="00DB24EA" w:rsidTr="002D2CFE">
        <w:tc>
          <w:tcPr>
            <w:tcW w:w="3190" w:type="dxa"/>
            <w:shd w:val="clear" w:color="auto" w:fill="auto"/>
          </w:tcPr>
          <w:p w:rsidR="00953D3F" w:rsidRDefault="00953D3F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F6A">
              <w:rPr>
                <w:bCs/>
                <w:color w:val="000000"/>
                <w:sz w:val="28"/>
                <w:szCs w:val="28"/>
              </w:rPr>
              <w:lastRenderedPageBreak/>
              <w:t>0003.0009</w:t>
            </w:r>
            <w:r>
              <w:rPr>
                <w:bCs/>
                <w:color w:val="000000"/>
                <w:sz w:val="28"/>
                <w:szCs w:val="28"/>
              </w:rPr>
              <w:t>.0097.0689</w:t>
            </w:r>
          </w:p>
          <w:p w:rsidR="00953D3F" w:rsidRPr="008D7F6A" w:rsidRDefault="00953D3F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3190" w:type="dxa"/>
            <w:shd w:val="clear" w:color="auto" w:fill="auto"/>
          </w:tcPr>
          <w:p w:rsidR="00953D3F" w:rsidRPr="00390A50" w:rsidRDefault="00953D3F" w:rsidP="002D2CFE">
            <w:pPr>
              <w:rPr>
                <w:sz w:val="28"/>
                <w:szCs w:val="28"/>
              </w:rPr>
            </w:pPr>
            <w:r w:rsidRPr="00DD755A">
              <w:rPr>
                <w:sz w:val="28"/>
                <w:szCs w:val="28"/>
              </w:rPr>
              <w:t>1.Админитсрацией Березовского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90A50">
              <w:rPr>
                <w:sz w:val="28"/>
                <w:szCs w:val="28"/>
              </w:rPr>
              <w:t>установлены</w:t>
            </w:r>
          </w:p>
          <w:p w:rsidR="00953D3F" w:rsidRPr="00390A50" w:rsidRDefault="00953D3F" w:rsidP="002D2CFE">
            <w:pPr>
              <w:rPr>
                <w:sz w:val="28"/>
                <w:szCs w:val="28"/>
              </w:rPr>
            </w:pPr>
            <w:r w:rsidRPr="00390A50">
              <w:rPr>
                <w:sz w:val="28"/>
                <w:szCs w:val="28"/>
              </w:rPr>
              <w:t>контейнеры для сбора ТКО в количестве 17 шт. объемом 0,75 м. куб. по</w:t>
            </w:r>
          </w:p>
          <w:p w:rsidR="00953D3F" w:rsidRDefault="00953D3F" w:rsidP="002D2CFE">
            <w:pPr>
              <w:rPr>
                <w:sz w:val="28"/>
                <w:szCs w:val="28"/>
              </w:rPr>
            </w:pPr>
            <w:r w:rsidRPr="00390A50">
              <w:rPr>
                <w:sz w:val="28"/>
                <w:szCs w:val="28"/>
              </w:rPr>
              <w:t>ул. Первомайская, Центральная, Садовая. По ул. Нагорная, с. Лопатки</w:t>
            </w:r>
            <w:r>
              <w:rPr>
                <w:sz w:val="28"/>
                <w:szCs w:val="28"/>
              </w:rPr>
              <w:t>.</w:t>
            </w:r>
          </w:p>
          <w:p w:rsidR="00953D3F" w:rsidRPr="00351A5E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351A5E">
              <w:rPr>
                <w:sz w:val="28"/>
                <w:szCs w:val="28"/>
              </w:rPr>
              <w:t>В целях обустройства площадок для накопления ТКО в с. Лопатки</w:t>
            </w:r>
          </w:p>
          <w:p w:rsidR="00953D3F" w:rsidRPr="00351A5E" w:rsidRDefault="00953D3F" w:rsidP="002D2CFE">
            <w:pPr>
              <w:rPr>
                <w:sz w:val="28"/>
                <w:szCs w:val="28"/>
              </w:rPr>
            </w:pPr>
            <w:r w:rsidRPr="00351A5E">
              <w:rPr>
                <w:sz w:val="28"/>
                <w:szCs w:val="28"/>
              </w:rPr>
              <w:t xml:space="preserve">администрацией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351A5E">
              <w:rPr>
                <w:sz w:val="28"/>
                <w:szCs w:val="28"/>
              </w:rPr>
              <w:t>сельского поселения подана бюджетная заявка в</w:t>
            </w:r>
          </w:p>
          <w:p w:rsidR="00953D3F" w:rsidRPr="00351A5E" w:rsidRDefault="00953D3F" w:rsidP="002D2CFE">
            <w:pPr>
              <w:rPr>
                <w:sz w:val="28"/>
                <w:szCs w:val="28"/>
              </w:rPr>
            </w:pPr>
            <w:r w:rsidRPr="00351A5E">
              <w:rPr>
                <w:sz w:val="28"/>
                <w:szCs w:val="28"/>
              </w:rPr>
              <w:t>департамент аграрной политики Ворон</w:t>
            </w:r>
            <w:r>
              <w:rPr>
                <w:sz w:val="28"/>
                <w:szCs w:val="28"/>
              </w:rPr>
              <w:t xml:space="preserve">ежской области для включения на </w:t>
            </w:r>
            <w:r w:rsidRPr="00351A5E">
              <w:rPr>
                <w:sz w:val="28"/>
                <w:szCs w:val="28"/>
              </w:rPr>
              <w:t>2020 год данных объектов в государственную программу «Комплексное</w:t>
            </w:r>
          </w:p>
          <w:p w:rsidR="00953D3F" w:rsidRDefault="00953D3F" w:rsidP="002D2CFE">
            <w:pPr>
              <w:rPr>
                <w:sz w:val="28"/>
                <w:szCs w:val="28"/>
              </w:rPr>
            </w:pPr>
            <w:r w:rsidRPr="00351A5E">
              <w:rPr>
                <w:sz w:val="28"/>
                <w:szCs w:val="28"/>
              </w:rPr>
              <w:t>развитие сельских территорий»</w:t>
            </w:r>
            <w:r>
              <w:rPr>
                <w:sz w:val="28"/>
                <w:szCs w:val="28"/>
              </w:rPr>
              <w:t>.</w:t>
            </w:r>
          </w:p>
          <w:p w:rsidR="00953D3F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3.Администрацией </w:t>
            </w:r>
            <w:proofErr w:type="spellStart"/>
            <w:r>
              <w:rPr>
                <w:sz w:val="28"/>
                <w:szCs w:val="28"/>
              </w:rPr>
              <w:t>Яменского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перенесена и установлена в другое место в соответствии с требованиями СанПиН 42-128-4690-88 контейнерная площадка для сбора ТКО по ул. Комсомольская, с. Ямное</w:t>
            </w:r>
          </w:p>
          <w:p w:rsidR="00953D3F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Произведена опиловка деревьев вблизи дома № 57 х. Красное.</w:t>
            </w:r>
          </w:p>
          <w:p w:rsidR="00953D3F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Произведена опиловка аварийных деревьев вблизи дома №</w:t>
            </w:r>
            <w:r w:rsidRPr="00CA35FA">
              <w:rPr>
                <w:sz w:val="28"/>
                <w:szCs w:val="28"/>
              </w:rPr>
              <w:t>4 по ул. Центральная, д. Богданово</w:t>
            </w:r>
            <w:r>
              <w:rPr>
                <w:sz w:val="28"/>
                <w:szCs w:val="28"/>
              </w:rPr>
              <w:t>.</w:t>
            </w:r>
          </w:p>
          <w:p w:rsidR="00953D3F" w:rsidRPr="00DD755A" w:rsidRDefault="00953D3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 с. Большая Верейка по ул. Героя Колосова в 2020 году запланирована установка двух дополнительных контейнеров для сбора ТКО.</w:t>
            </w:r>
          </w:p>
        </w:tc>
        <w:tc>
          <w:tcPr>
            <w:tcW w:w="3190" w:type="dxa"/>
            <w:shd w:val="clear" w:color="auto" w:fill="auto"/>
          </w:tcPr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953D3F" w:rsidRDefault="00953D3F" w:rsidP="002D2CFE">
            <w:pPr>
              <w:jc w:val="center"/>
              <w:rPr>
                <w:sz w:val="28"/>
                <w:szCs w:val="28"/>
              </w:rPr>
            </w:pPr>
          </w:p>
          <w:p w:rsidR="00953D3F" w:rsidRPr="00DD755A" w:rsidRDefault="00953D3F" w:rsidP="002D2CFE">
            <w:pPr>
              <w:jc w:val="center"/>
              <w:rPr>
                <w:sz w:val="28"/>
                <w:szCs w:val="28"/>
              </w:rPr>
            </w:pPr>
          </w:p>
        </w:tc>
      </w:tr>
      <w:tr w:rsidR="00953D3F" w:rsidRPr="00B55558" w:rsidTr="002D2CFE">
        <w:tc>
          <w:tcPr>
            <w:tcW w:w="3190" w:type="dxa"/>
            <w:shd w:val="clear" w:color="auto" w:fill="auto"/>
          </w:tcPr>
          <w:p w:rsidR="00953D3F" w:rsidRPr="00FA68E4" w:rsidRDefault="00953D3F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A68E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0003.0011.0000.0000. Природные ресурсы и охрана окружающей природной среды</w:t>
            </w:r>
          </w:p>
        </w:tc>
        <w:tc>
          <w:tcPr>
            <w:tcW w:w="3190" w:type="dxa"/>
            <w:shd w:val="clear" w:color="auto" w:fill="auto"/>
          </w:tcPr>
          <w:p w:rsidR="00953D3F" w:rsidRPr="00FA68E4" w:rsidRDefault="00953D3F" w:rsidP="002D2CFE">
            <w:pPr>
              <w:rPr>
                <w:sz w:val="28"/>
                <w:szCs w:val="28"/>
              </w:rPr>
            </w:pPr>
            <w:r w:rsidRPr="00FA68E4">
              <w:rPr>
                <w:sz w:val="28"/>
                <w:szCs w:val="28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:rsidR="00953D3F" w:rsidRPr="00FA68E4" w:rsidRDefault="00953D3F" w:rsidP="002D2CFE">
            <w:pPr>
              <w:rPr>
                <w:sz w:val="28"/>
                <w:szCs w:val="28"/>
              </w:rPr>
            </w:pPr>
            <w:r w:rsidRPr="00FA68E4">
              <w:rPr>
                <w:sz w:val="28"/>
                <w:szCs w:val="28"/>
              </w:rPr>
              <w:t xml:space="preserve">2.  Проведение мероприятий в рамках муниципального земельного контроля, обеспечение деятельности административной комиссии муниципального района </w:t>
            </w:r>
            <w:r w:rsidRPr="00FA68E4">
              <w:rPr>
                <w:sz w:val="28"/>
                <w:szCs w:val="28"/>
              </w:rPr>
              <w:lastRenderedPageBreak/>
              <w:t>по пресечению выявленных нарушений в указанной сфере.</w:t>
            </w:r>
          </w:p>
        </w:tc>
        <w:tc>
          <w:tcPr>
            <w:tcW w:w="3190" w:type="dxa"/>
            <w:shd w:val="clear" w:color="auto" w:fill="auto"/>
          </w:tcPr>
          <w:p w:rsidR="00953D3F" w:rsidRPr="00FA68E4" w:rsidRDefault="00953D3F" w:rsidP="002D2CFE">
            <w:pPr>
              <w:jc w:val="center"/>
              <w:rPr>
                <w:sz w:val="28"/>
                <w:szCs w:val="28"/>
              </w:rPr>
            </w:pPr>
            <w:r w:rsidRPr="00FA68E4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953D3F" w:rsidRDefault="00953D3F" w:rsidP="00953D3F">
      <w:pPr>
        <w:jc w:val="both"/>
        <w:rPr>
          <w:sz w:val="28"/>
          <w:szCs w:val="28"/>
        </w:rPr>
      </w:pPr>
    </w:p>
    <w:p w:rsidR="00953D3F" w:rsidRDefault="00953D3F" w:rsidP="00953D3F">
      <w:pPr>
        <w:jc w:val="both"/>
        <w:rPr>
          <w:sz w:val="28"/>
          <w:szCs w:val="28"/>
        </w:rPr>
      </w:pPr>
    </w:p>
    <w:p w:rsidR="00953D3F" w:rsidRDefault="00953D3F" w:rsidP="00953D3F">
      <w:pPr>
        <w:jc w:val="both"/>
        <w:rPr>
          <w:sz w:val="28"/>
          <w:szCs w:val="28"/>
        </w:rPr>
      </w:pPr>
    </w:p>
    <w:p w:rsidR="00953D3F" w:rsidRDefault="00953D3F" w:rsidP="00953D3F">
      <w:pPr>
        <w:jc w:val="both"/>
        <w:rPr>
          <w:sz w:val="28"/>
          <w:szCs w:val="28"/>
        </w:rPr>
      </w:pPr>
    </w:p>
    <w:p w:rsidR="00953D3F" w:rsidRPr="00E47D56" w:rsidRDefault="00953D3F" w:rsidP="00953D3F">
      <w:pPr>
        <w:rPr>
          <w:sz w:val="28"/>
          <w:szCs w:val="28"/>
        </w:rPr>
      </w:pPr>
    </w:p>
    <w:p w:rsidR="006E1E95" w:rsidRPr="00953D3F" w:rsidRDefault="006E1E95" w:rsidP="00953D3F">
      <w:bookmarkStart w:id="0" w:name="_GoBack"/>
      <w:bookmarkEnd w:id="0"/>
    </w:p>
    <w:sectPr w:rsidR="006E1E95" w:rsidRPr="00953D3F" w:rsidSect="008D29C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16044D"/>
    <w:rsid w:val="00173AF4"/>
    <w:rsid w:val="001B3664"/>
    <w:rsid w:val="00262857"/>
    <w:rsid w:val="0030217C"/>
    <w:rsid w:val="0033226F"/>
    <w:rsid w:val="00670596"/>
    <w:rsid w:val="00676592"/>
    <w:rsid w:val="006B382E"/>
    <w:rsid w:val="006E1E95"/>
    <w:rsid w:val="0075094F"/>
    <w:rsid w:val="00953D3F"/>
    <w:rsid w:val="009C7D2F"/>
    <w:rsid w:val="00B66058"/>
    <w:rsid w:val="00BE1F97"/>
    <w:rsid w:val="00C541BD"/>
    <w:rsid w:val="00CD144E"/>
    <w:rsid w:val="00CD3595"/>
    <w:rsid w:val="00D02032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2020-04-06T06:59:00Z</dcterms:created>
  <dcterms:modified xsi:type="dcterms:W3CDTF">2020-04-06T06:59:00Z</dcterms:modified>
</cp:coreProperties>
</file>